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8883" w14:textId="09DA3875" w:rsidR="000E2C35" w:rsidRPr="00F676C2" w:rsidRDefault="00E0073E" w:rsidP="004F3589">
      <w:pPr>
        <w:rPr>
          <w:rFonts w:ascii="Arial Black" w:hAnsi="Arial Black"/>
          <w:color w:val="00A04E"/>
          <w:sz w:val="44"/>
          <w:szCs w:val="44"/>
        </w:rPr>
      </w:pPr>
      <w:r w:rsidRPr="00F676C2">
        <w:rPr>
          <w:rFonts w:ascii="Arial Black" w:hAnsi="Arial Black"/>
          <w:color w:val="00A04E"/>
          <w:sz w:val="44"/>
          <w:szCs w:val="44"/>
        </w:rPr>
        <w:t>Domestic Abuse Support</w:t>
      </w:r>
    </w:p>
    <w:p w14:paraId="13B48B5E" w14:textId="0A890132" w:rsidR="00E0073E" w:rsidRPr="00F676C2" w:rsidRDefault="00E0073E" w:rsidP="004F3589">
      <w:pPr>
        <w:rPr>
          <w:rFonts w:ascii="Arial Black" w:hAnsi="Arial Black"/>
          <w:color w:val="00A04E"/>
          <w:sz w:val="44"/>
          <w:szCs w:val="44"/>
        </w:rPr>
      </w:pPr>
      <w:r w:rsidRPr="00F676C2">
        <w:rPr>
          <w:rFonts w:ascii="Arial Black" w:hAnsi="Arial Black"/>
          <w:color w:val="00A04E"/>
          <w:sz w:val="44"/>
          <w:szCs w:val="44"/>
        </w:rPr>
        <w:t>Further Information for Line Managers</w:t>
      </w:r>
    </w:p>
    <w:p w14:paraId="44FF94C9" w14:textId="32ECE129" w:rsidR="00E0073E" w:rsidRDefault="00E0073E" w:rsidP="004F3589">
      <w:pPr>
        <w:rPr>
          <w:rFonts w:ascii="Arial Black" w:hAnsi="Arial Black"/>
          <w:color w:val="1F847A"/>
          <w:sz w:val="44"/>
          <w:szCs w:val="44"/>
        </w:rPr>
      </w:pPr>
    </w:p>
    <w:tbl>
      <w:tblPr>
        <w:tblW w:w="0" w:type="auto"/>
        <w:tblInd w:w="108" w:type="dxa"/>
        <w:tblCellMar>
          <w:left w:w="0" w:type="dxa"/>
          <w:right w:w="0" w:type="dxa"/>
        </w:tblCellMar>
        <w:tblLook w:val="04A0" w:firstRow="1" w:lastRow="0" w:firstColumn="1" w:lastColumn="0" w:noHBand="0" w:noVBand="1"/>
      </w:tblPr>
      <w:tblGrid>
        <w:gridCol w:w="2883"/>
        <w:gridCol w:w="3655"/>
        <w:gridCol w:w="3114"/>
      </w:tblGrid>
      <w:tr w:rsidR="00F676C2" w:rsidRPr="001D0DF4" w14:paraId="38A0657A" w14:textId="77777777" w:rsidTr="00F676C2">
        <w:tc>
          <w:tcPr>
            <w:tcW w:w="2883"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695B9B0A" w14:textId="0C6033B7" w:rsidR="00F676C2" w:rsidRPr="00D42FD3" w:rsidRDefault="00F676C2" w:rsidP="00F676C2">
            <w:pPr>
              <w:tabs>
                <w:tab w:val="center" w:pos="1322"/>
              </w:tabs>
              <w:spacing w:line="276" w:lineRule="auto"/>
              <w:rPr>
                <w:rFonts w:eastAsiaTheme="minorHAnsi" w:cs="Arial"/>
                <w:color w:val="FFFFFF" w:themeColor="background1"/>
                <w:sz w:val="24"/>
                <w:lang w:eastAsia="en-US"/>
              </w:rPr>
            </w:pPr>
            <w:r w:rsidRPr="001D0DF4">
              <w:rPr>
                <w:rFonts w:cs="Arial"/>
                <w:color w:val="FFFFFF" w:themeColor="background1"/>
              </w:rPr>
              <w:t>Version Control</w:t>
            </w:r>
          </w:p>
        </w:tc>
        <w:tc>
          <w:tcPr>
            <w:tcW w:w="3655"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A57BB5A" w14:textId="35910D91" w:rsidR="00F676C2" w:rsidRPr="00D42FD3" w:rsidRDefault="00F676C2" w:rsidP="00F676C2">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114"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12BB5B0B" w14:textId="7127727E" w:rsidR="00F676C2" w:rsidRPr="00D42FD3" w:rsidRDefault="00F676C2" w:rsidP="00F676C2">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F676C2" w:rsidRPr="00440B9D" w14:paraId="7FD38197" w14:textId="77777777" w:rsidTr="00F676C2">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61C0CC" w14:textId="77777777" w:rsidR="00F676C2" w:rsidRPr="00D42FD3" w:rsidRDefault="00F676C2" w:rsidP="00F676C2">
            <w:pPr>
              <w:spacing w:line="276" w:lineRule="auto"/>
              <w:jc w:val="center"/>
              <w:rPr>
                <w:rFonts w:eastAsiaTheme="minorHAnsi" w:cs="Arial"/>
                <w:sz w:val="24"/>
                <w:lang w:eastAsia="en-US"/>
              </w:rPr>
            </w:pPr>
            <w:r w:rsidRPr="00D42FD3">
              <w:rPr>
                <w:rFonts w:cs="Arial"/>
                <w:sz w:val="24"/>
              </w:rPr>
              <w:t>Version 1 – April 2023</w:t>
            </w:r>
          </w:p>
        </w:tc>
        <w:tc>
          <w:tcPr>
            <w:tcW w:w="3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2E5D40" w14:textId="77777777" w:rsidR="00F676C2" w:rsidRPr="00D42FD3" w:rsidRDefault="00F676C2" w:rsidP="00F676C2">
            <w:pPr>
              <w:spacing w:line="276" w:lineRule="auto"/>
              <w:jc w:val="center"/>
              <w:rPr>
                <w:rFonts w:eastAsiaTheme="minorHAnsi" w:cs="Arial"/>
                <w:sz w:val="24"/>
                <w:lang w:eastAsia="en-US"/>
              </w:rPr>
            </w:pP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C45EE" w14:textId="77777777" w:rsidR="00F676C2" w:rsidRPr="00D42FD3" w:rsidRDefault="00F676C2" w:rsidP="00F676C2">
            <w:pPr>
              <w:spacing w:line="276" w:lineRule="auto"/>
              <w:jc w:val="center"/>
              <w:rPr>
                <w:rFonts w:eastAsiaTheme="minorHAnsi" w:cs="Arial"/>
                <w:sz w:val="24"/>
                <w:lang w:eastAsia="en-US"/>
              </w:rPr>
            </w:pPr>
            <w:r w:rsidRPr="00D42FD3">
              <w:rPr>
                <w:rFonts w:eastAsiaTheme="minorHAnsi" w:cs="Arial"/>
                <w:sz w:val="24"/>
                <w:lang w:eastAsia="en-US"/>
              </w:rPr>
              <w:t>HR/OD</w:t>
            </w:r>
          </w:p>
        </w:tc>
      </w:tr>
    </w:tbl>
    <w:p w14:paraId="75321A95" w14:textId="4DBB3660" w:rsidR="00E0073E" w:rsidRDefault="00E0073E" w:rsidP="004F3589">
      <w:pPr>
        <w:rPr>
          <w:rFonts w:ascii="Arial Black" w:hAnsi="Arial Black"/>
          <w:color w:val="1F847A"/>
          <w:sz w:val="44"/>
          <w:szCs w:val="44"/>
        </w:rPr>
      </w:pPr>
    </w:p>
    <w:p w14:paraId="1BC302F0" w14:textId="7761849B" w:rsidR="00E0073E" w:rsidRPr="00F676C2" w:rsidRDefault="00E0073E" w:rsidP="00E0073E">
      <w:pPr>
        <w:spacing w:line="240" w:lineRule="auto"/>
        <w:rPr>
          <w:rFonts w:ascii="Arial Black" w:hAnsi="Arial Black" w:cs="Arial"/>
          <w:color w:val="00A04E"/>
          <w:sz w:val="28"/>
          <w:szCs w:val="28"/>
        </w:rPr>
      </w:pPr>
      <w:r w:rsidRPr="00F676C2">
        <w:rPr>
          <w:rFonts w:ascii="Arial Black" w:hAnsi="Arial Black" w:cs="Arial"/>
          <w:color w:val="00A04E"/>
          <w:sz w:val="28"/>
          <w:szCs w:val="28"/>
        </w:rPr>
        <w:t>Introduction</w:t>
      </w:r>
    </w:p>
    <w:p w14:paraId="1502DAD8" w14:textId="77777777" w:rsidR="00E0073E" w:rsidRDefault="00E0073E" w:rsidP="00E0073E">
      <w:pPr>
        <w:spacing w:line="240" w:lineRule="auto"/>
        <w:rPr>
          <w:rFonts w:cs="Arial"/>
          <w:b/>
          <w:color w:val="0082AA"/>
          <w:sz w:val="24"/>
        </w:rPr>
      </w:pPr>
    </w:p>
    <w:p w14:paraId="23547D77" w14:textId="77777777" w:rsidR="00E0073E" w:rsidRDefault="00E0073E" w:rsidP="00E0073E">
      <w:pPr>
        <w:spacing w:line="240" w:lineRule="auto"/>
        <w:jc w:val="both"/>
        <w:rPr>
          <w:rFonts w:cs="Arial"/>
          <w:bCs/>
          <w:sz w:val="24"/>
        </w:rPr>
      </w:pPr>
      <w:r w:rsidRPr="009013AE">
        <w:rPr>
          <w:rFonts w:cs="Arial"/>
          <w:bCs/>
          <w:sz w:val="24"/>
        </w:rPr>
        <w:t xml:space="preserve">Domestic </w:t>
      </w:r>
      <w:r>
        <w:rPr>
          <w:rFonts w:cs="Arial"/>
          <w:bCs/>
          <w:sz w:val="24"/>
        </w:rPr>
        <w:t>V</w:t>
      </w:r>
      <w:r w:rsidRPr="009013AE">
        <w:rPr>
          <w:rFonts w:cs="Arial"/>
          <w:bCs/>
          <w:sz w:val="24"/>
        </w:rPr>
        <w:t xml:space="preserve">iolence and </w:t>
      </w:r>
      <w:r>
        <w:rPr>
          <w:rFonts w:cs="Arial"/>
          <w:bCs/>
          <w:sz w:val="24"/>
        </w:rPr>
        <w:t>A</w:t>
      </w:r>
      <w:r w:rsidRPr="009013AE">
        <w:rPr>
          <w:rFonts w:cs="Arial"/>
          <w:bCs/>
          <w:sz w:val="24"/>
        </w:rPr>
        <w:t xml:space="preserve">buse are </w:t>
      </w:r>
      <w:r>
        <w:rPr>
          <w:rFonts w:cs="Arial"/>
          <w:bCs/>
          <w:sz w:val="24"/>
        </w:rPr>
        <w:t>some</w:t>
      </w:r>
      <w:r w:rsidRPr="009013AE">
        <w:rPr>
          <w:rFonts w:cs="Arial"/>
          <w:bCs/>
          <w:sz w:val="24"/>
        </w:rPr>
        <w:t xml:space="preserve"> of the mo</w:t>
      </w:r>
      <w:r>
        <w:rPr>
          <w:rFonts w:cs="Arial"/>
          <w:bCs/>
          <w:sz w:val="24"/>
        </w:rPr>
        <w:t>re</w:t>
      </w:r>
      <w:r w:rsidRPr="009013AE">
        <w:rPr>
          <w:rFonts w:cs="Arial"/>
          <w:bCs/>
          <w:sz w:val="24"/>
        </w:rPr>
        <w:t xml:space="preserve"> pervasive crimes in our society. The harm resulting from </w:t>
      </w:r>
      <w:r>
        <w:rPr>
          <w:rFonts w:cs="Arial"/>
          <w:bCs/>
          <w:sz w:val="24"/>
        </w:rPr>
        <w:t>D</w:t>
      </w:r>
      <w:r w:rsidRPr="009013AE">
        <w:rPr>
          <w:rFonts w:cs="Arial"/>
          <w:bCs/>
          <w:sz w:val="24"/>
        </w:rPr>
        <w:t xml:space="preserve">omestic </w:t>
      </w:r>
      <w:r>
        <w:rPr>
          <w:rFonts w:cs="Arial"/>
          <w:bCs/>
          <w:sz w:val="24"/>
        </w:rPr>
        <w:t>V</w:t>
      </w:r>
      <w:r w:rsidRPr="009013AE">
        <w:rPr>
          <w:rFonts w:cs="Arial"/>
          <w:bCs/>
          <w:sz w:val="24"/>
        </w:rPr>
        <w:t xml:space="preserve">iolence and </w:t>
      </w:r>
      <w:r>
        <w:rPr>
          <w:rFonts w:cs="Arial"/>
          <w:bCs/>
          <w:sz w:val="24"/>
        </w:rPr>
        <w:t>A</w:t>
      </w:r>
      <w:r w:rsidRPr="009013AE">
        <w:rPr>
          <w:rFonts w:cs="Arial"/>
          <w:bCs/>
          <w:sz w:val="24"/>
        </w:rPr>
        <w:t xml:space="preserve">buse can have a lasting impact on victims and their families and preventative action to reduce the number of incidents remains a priority for the </w:t>
      </w:r>
      <w:r>
        <w:rPr>
          <w:rFonts w:cs="Arial"/>
          <w:bCs/>
          <w:sz w:val="24"/>
        </w:rPr>
        <w:t>C</w:t>
      </w:r>
      <w:r w:rsidRPr="009013AE">
        <w:rPr>
          <w:rFonts w:cs="Arial"/>
          <w:bCs/>
          <w:sz w:val="24"/>
        </w:rPr>
        <w:t>ouncil.</w:t>
      </w:r>
    </w:p>
    <w:p w14:paraId="7B5E149F" w14:textId="1D3CEE30" w:rsidR="00E0073E" w:rsidRDefault="00E0073E" w:rsidP="00E0073E">
      <w:pPr>
        <w:spacing w:line="240" w:lineRule="auto"/>
        <w:jc w:val="both"/>
        <w:rPr>
          <w:rFonts w:cs="Arial"/>
          <w:bCs/>
          <w:sz w:val="24"/>
        </w:rPr>
      </w:pPr>
      <w:r w:rsidRPr="00BC6CB4">
        <w:rPr>
          <w:rFonts w:cs="Arial"/>
          <w:bCs/>
          <w:sz w:val="24"/>
        </w:rPr>
        <w:t xml:space="preserve">An individual who is experiencing </w:t>
      </w:r>
      <w:r>
        <w:rPr>
          <w:rFonts w:cs="Arial"/>
          <w:bCs/>
          <w:sz w:val="24"/>
        </w:rPr>
        <w:t>D</w:t>
      </w:r>
      <w:r w:rsidRPr="00BC6CB4">
        <w:rPr>
          <w:rFonts w:cs="Arial"/>
          <w:bCs/>
          <w:sz w:val="24"/>
        </w:rPr>
        <w:t xml:space="preserve">omestic </w:t>
      </w:r>
      <w:r>
        <w:rPr>
          <w:rFonts w:cs="Arial"/>
          <w:bCs/>
          <w:sz w:val="24"/>
        </w:rPr>
        <w:t>A</w:t>
      </w:r>
      <w:r w:rsidRPr="00BC6CB4">
        <w:rPr>
          <w:rFonts w:cs="Arial"/>
          <w:bCs/>
          <w:sz w:val="24"/>
        </w:rPr>
        <w:t>buse may choose to seek advice or support from several sources, including their immediate manager or another member of direct line management or a trade union representative. If approached, managers need to be prepared to listen, to be sensitive and non-judgemental in order that the most appropriate help can be offered</w:t>
      </w:r>
      <w:r>
        <w:rPr>
          <w:rFonts w:cs="Arial"/>
          <w:bCs/>
          <w:sz w:val="24"/>
        </w:rPr>
        <w:t>.</w:t>
      </w:r>
    </w:p>
    <w:p w14:paraId="458A70F1" w14:textId="77777777" w:rsidR="00E0073E" w:rsidRDefault="00E0073E" w:rsidP="00E0073E">
      <w:pPr>
        <w:spacing w:line="240" w:lineRule="auto"/>
        <w:jc w:val="both"/>
        <w:rPr>
          <w:rFonts w:cs="Arial"/>
          <w:bCs/>
          <w:sz w:val="24"/>
        </w:rPr>
      </w:pPr>
    </w:p>
    <w:p w14:paraId="634A0228" w14:textId="604675C2" w:rsidR="00E0073E" w:rsidRPr="00F676C2" w:rsidRDefault="00E0073E" w:rsidP="00E0073E">
      <w:pPr>
        <w:spacing w:line="240" w:lineRule="auto"/>
        <w:rPr>
          <w:rFonts w:ascii="Arial Black" w:hAnsi="Arial Black" w:cs="Arial"/>
          <w:color w:val="00A04E"/>
          <w:sz w:val="28"/>
          <w:szCs w:val="28"/>
        </w:rPr>
      </w:pPr>
      <w:r w:rsidRPr="00F676C2">
        <w:rPr>
          <w:rFonts w:ascii="Arial Black" w:hAnsi="Arial Black" w:cs="Arial"/>
          <w:color w:val="00A04E"/>
          <w:sz w:val="28"/>
          <w:szCs w:val="28"/>
        </w:rPr>
        <w:t>Facts</w:t>
      </w:r>
    </w:p>
    <w:p w14:paraId="0A207EDA" w14:textId="77777777" w:rsidR="00E0073E" w:rsidRPr="00E0073E" w:rsidRDefault="00E0073E" w:rsidP="00E0073E">
      <w:pPr>
        <w:spacing w:line="240" w:lineRule="auto"/>
        <w:rPr>
          <w:rFonts w:ascii="Arial Black" w:hAnsi="Arial Black" w:cs="Arial"/>
          <w:bCs/>
          <w:color w:val="1F847A"/>
          <w:sz w:val="28"/>
          <w:szCs w:val="28"/>
        </w:rPr>
      </w:pPr>
    </w:p>
    <w:p w14:paraId="2941B60A" w14:textId="77777777" w:rsidR="00E0073E" w:rsidRPr="00CF6A56" w:rsidRDefault="00E0073E" w:rsidP="00E0073E">
      <w:pPr>
        <w:pStyle w:val="ListParagraph"/>
        <w:numPr>
          <w:ilvl w:val="0"/>
          <w:numId w:val="40"/>
        </w:numPr>
        <w:tabs>
          <w:tab w:val="clear" w:pos="360"/>
          <w:tab w:val="num" w:pos="1418"/>
        </w:tabs>
        <w:spacing w:after="200" w:line="240" w:lineRule="auto"/>
        <w:ind w:left="567" w:hanging="567"/>
        <w:rPr>
          <w:rFonts w:cs="Arial"/>
          <w:bCs/>
          <w:sz w:val="24"/>
        </w:rPr>
      </w:pPr>
      <w:r w:rsidRPr="00CF6A56">
        <w:rPr>
          <w:rFonts w:cs="Arial"/>
          <w:bCs/>
          <w:sz w:val="24"/>
        </w:rPr>
        <w:t>Domestic Abuse affects 1 in 4 women and 1 in 6 men at some point during their lifetime</w:t>
      </w:r>
    </w:p>
    <w:p w14:paraId="58F15AA0" w14:textId="77777777" w:rsidR="00E0073E" w:rsidRDefault="00E0073E" w:rsidP="00E0073E">
      <w:pPr>
        <w:pStyle w:val="ListParagraph"/>
        <w:numPr>
          <w:ilvl w:val="0"/>
          <w:numId w:val="40"/>
        </w:numPr>
        <w:tabs>
          <w:tab w:val="clear" w:pos="360"/>
          <w:tab w:val="num" w:pos="1418"/>
        </w:tabs>
        <w:spacing w:after="200" w:line="240" w:lineRule="auto"/>
        <w:ind w:left="567" w:hanging="567"/>
        <w:rPr>
          <w:rFonts w:cs="Arial"/>
          <w:bCs/>
          <w:sz w:val="24"/>
        </w:rPr>
      </w:pPr>
      <w:r w:rsidRPr="00CF6A56">
        <w:rPr>
          <w:rFonts w:cs="Arial"/>
          <w:bCs/>
          <w:sz w:val="24"/>
        </w:rPr>
        <w:t>1 in 5 children have been exposed to Domestic Abuse</w:t>
      </w:r>
    </w:p>
    <w:p w14:paraId="3E2E806B" w14:textId="77777777" w:rsidR="00E0073E" w:rsidRDefault="00E0073E" w:rsidP="00E0073E">
      <w:pPr>
        <w:pStyle w:val="ListParagraph"/>
        <w:numPr>
          <w:ilvl w:val="0"/>
          <w:numId w:val="40"/>
        </w:numPr>
        <w:tabs>
          <w:tab w:val="clear" w:pos="360"/>
          <w:tab w:val="num" w:pos="1418"/>
        </w:tabs>
        <w:spacing w:after="200" w:line="240" w:lineRule="auto"/>
        <w:ind w:left="567" w:hanging="567"/>
        <w:rPr>
          <w:rFonts w:cs="Arial"/>
          <w:bCs/>
          <w:sz w:val="24"/>
        </w:rPr>
      </w:pPr>
      <w:r>
        <w:rPr>
          <w:rFonts w:cs="Arial"/>
          <w:bCs/>
          <w:sz w:val="24"/>
        </w:rPr>
        <w:t>2 women are killed every week and 1 man every second week</w:t>
      </w:r>
    </w:p>
    <w:p w14:paraId="19016FFA" w14:textId="77777777" w:rsidR="00E0073E" w:rsidRPr="0056511E" w:rsidRDefault="00E0073E" w:rsidP="00E0073E">
      <w:pPr>
        <w:pStyle w:val="ListParagraph"/>
        <w:numPr>
          <w:ilvl w:val="0"/>
          <w:numId w:val="40"/>
        </w:numPr>
        <w:tabs>
          <w:tab w:val="clear" w:pos="360"/>
          <w:tab w:val="num" w:pos="1418"/>
        </w:tabs>
        <w:spacing w:line="240" w:lineRule="auto"/>
        <w:ind w:left="567" w:hanging="567"/>
        <w:rPr>
          <w:rFonts w:cs="Arial"/>
          <w:bCs/>
          <w:sz w:val="24"/>
        </w:rPr>
      </w:pPr>
      <w:r w:rsidRPr="00CF6A56">
        <w:rPr>
          <w:rFonts w:cs="Arial"/>
          <w:bCs/>
          <w:sz w:val="24"/>
        </w:rPr>
        <w:t>75% of victims are targeted at their workplace</w:t>
      </w:r>
    </w:p>
    <w:p w14:paraId="67317AE5" w14:textId="77777777" w:rsidR="00E0073E" w:rsidRDefault="00E0073E" w:rsidP="00E0073E">
      <w:pPr>
        <w:pStyle w:val="ListParagraph"/>
        <w:numPr>
          <w:ilvl w:val="0"/>
          <w:numId w:val="40"/>
        </w:numPr>
        <w:tabs>
          <w:tab w:val="clear" w:pos="360"/>
          <w:tab w:val="num" w:pos="1418"/>
        </w:tabs>
        <w:spacing w:after="200" w:line="240" w:lineRule="auto"/>
        <w:ind w:left="567" w:hanging="567"/>
        <w:rPr>
          <w:rFonts w:cs="Arial"/>
          <w:bCs/>
          <w:sz w:val="24"/>
        </w:rPr>
      </w:pPr>
      <w:r w:rsidRPr="00CF6A56">
        <w:rPr>
          <w:rFonts w:cs="Arial"/>
          <w:bCs/>
          <w:sz w:val="24"/>
        </w:rPr>
        <w:t>Under 25s are most likely to experience Domestic Abuse</w:t>
      </w:r>
    </w:p>
    <w:p w14:paraId="7044A26B" w14:textId="77777777" w:rsidR="00E0073E" w:rsidRPr="00CF6A56" w:rsidRDefault="00E0073E" w:rsidP="00E0073E">
      <w:pPr>
        <w:pStyle w:val="ListParagraph"/>
        <w:numPr>
          <w:ilvl w:val="0"/>
          <w:numId w:val="40"/>
        </w:numPr>
        <w:tabs>
          <w:tab w:val="clear" w:pos="360"/>
          <w:tab w:val="num" w:pos="1418"/>
        </w:tabs>
        <w:spacing w:after="200" w:line="240" w:lineRule="auto"/>
        <w:ind w:left="567" w:hanging="567"/>
        <w:rPr>
          <w:rFonts w:cs="Arial"/>
          <w:bCs/>
          <w:sz w:val="24"/>
        </w:rPr>
      </w:pPr>
      <w:r w:rsidRPr="00CF6A56">
        <w:rPr>
          <w:rFonts w:cs="Arial"/>
          <w:bCs/>
          <w:sz w:val="24"/>
        </w:rPr>
        <w:t>Victims are more likely to be disabled, BAME or from low income groups</w:t>
      </w:r>
    </w:p>
    <w:p w14:paraId="1417CD0C" w14:textId="77777777" w:rsidR="00E0073E" w:rsidRDefault="00E0073E" w:rsidP="00E0073E">
      <w:pPr>
        <w:pStyle w:val="ListParagraph"/>
        <w:numPr>
          <w:ilvl w:val="0"/>
          <w:numId w:val="40"/>
        </w:numPr>
        <w:tabs>
          <w:tab w:val="clear" w:pos="360"/>
          <w:tab w:val="num" w:pos="1418"/>
        </w:tabs>
        <w:spacing w:after="200" w:line="240" w:lineRule="auto"/>
        <w:ind w:left="567" w:hanging="567"/>
        <w:rPr>
          <w:rFonts w:cs="Arial"/>
          <w:bCs/>
          <w:sz w:val="24"/>
        </w:rPr>
      </w:pPr>
      <w:r w:rsidRPr="00CF6A56">
        <w:rPr>
          <w:rFonts w:cs="Arial"/>
          <w:bCs/>
          <w:sz w:val="24"/>
        </w:rPr>
        <w:t>90% of high-risk cases are female</w:t>
      </w:r>
    </w:p>
    <w:p w14:paraId="648D21CE" w14:textId="526961DB" w:rsidR="00E0073E" w:rsidRPr="00B722B5" w:rsidRDefault="00E0073E" w:rsidP="00E0073E">
      <w:pPr>
        <w:spacing w:line="240" w:lineRule="auto"/>
        <w:rPr>
          <w:rFonts w:cs="Arial"/>
          <w:bCs/>
          <w:sz w:val="24"/>
        </w:rPr>
      </w:pPr>
    </w:p>
    <w:p w14:paraId="3EA64FEE" w14:textId="3289B659" w:rsidR="00E0073E" w:rsidRPr="00F676C2" w:rsidRDefault="00E0073E" w:rsidP="00E0073E">
      <w:pPr>
        <w:spacing w:line="240" w:lineRule="auto"/>
        <w:rPr>
          <w:rFonts w:ascii="Arial Black" w:hAnsi="Arial Black" w:cs="Arial"/>
          <w:color w:val="00A04E"/>
          <w:sz w:val="28"/>
          <w:szCs w:val="28"/>
        </w:rPr>
      </w:pPr>
      <w:r w:rsidRPr="00F676C2">
        <w:rPr>
          <w:rFonts w:ascii="Arial Black" w:hAnsi="Arial Black" w:cs="Arial"/>
          <w:color w:val="00A04E"/>
          <w:sz w:val="28"/>
          <w:szCs w:val="28"/>
        </w:rPr>
        <w:t>Identification and Disclosure</w:t>
      </w:r>
    </w:p>
    <w:p w14:paraId="68253AD6" w14:textId="77777777" w:rsidR="00E0073E" w:rsidRPr="00E0073E" w:rsidRDefault="00E0073E" w:rsidP="00E0073E">
      <w:pPr>
        <w:spacing w:line="240" w:lineRule="auto"/>
        <w:rPr>
          <w:rFonts w:ascii="Arial Black" w:hAnsi="Arial Black" w:cs="Arial"/>
          <w:color w:val="1F847A"/>
          <w:sz w:val="28"/>
          <w:szCs w:val="28"/>
        </w:rPr>
      </w:pPr>
    </w:p>
    <w:p w14:paraId="0D552279" w14:textId="77777777" w:rsidR="00E0073E" w:rsidRPr="00FA204A" w:rsidRDefault="00E0073E" w:rsidP="00E0073E">
      <w:pPr>
        <w:spacing w:line="240" w:lineRule="auto"/>
        <w:jc w:val="both"/>
        <w:rPr>
          <w:rFonts w:cs="Arial"/>
          <w:bCs/>
          <w:sz w:val="24"/>
        </w:rPr>
      </w:pPr>
      <w:r w:rsidRPr="00FA204A">
        <w:rPr>
          <w:rFonts w:cs="Arial"/>
          <w:bCs/>
          <w:sz w:val="24"/>
        </w:rPr>
        <w:t xml:space="preserve">People experiencing </w:t>
      </w:r>
      <w:r>
        <w:rPr>
          <w:rFonts w:cs="Arial"/>
          <w:bCs/>
          <w:sz w:val="24"/>
        </w:rPr>
        <w:t>D</w:t>
      </w:r>
      <w:r w:rsidRPr="00FA204A">
        <w:rPr>
          <w:rFonts w:cs="Arial"/>
          <w:bCs/>
          <w:sz w:val="24"/>
        </w:rPr>
        <w:t xml:space="preserve">omestic </w:t>
      </w:r>
      <w:r>
        <w:rPr>
          <w:rFonts w:cs="Arial"/>
          <w:bCs/>
          <w:sz w:val="24"/>
        </w:rPr>
        <w:t>A</w:t>
      </w:r>
      <w:r w:rsidRPr="00FA204A">
        <w:rPr>
          <w:rFonts w:cs="Arial"/>
          <w:bCs/>
          <w:sz w:val="24"/>
        </w:rPr>
        <w:t>buse may feel stigmatised and disempowered. They often do not want to admit or share their experience because they may feel some responsibility for the situation, they may feel shame, or that they should be able to deal with the situation on their own. There can also be fears that they will not be believed, their experiences will be trivialised, they will cause trouble for the perpetrator, or that there might be a negative outcome for their children.</w:t>
      </w:r>
    </w:p>
    <w:p w14:paraId="16183A9A" w14:textId="77777777" w:rsidR="00E0073E" w:rsidRPr="00FA204A" w:rsidRDefault="00E0073E" w:rsidP="00E0073E">
      <w:pPr>
        <w:spacing w:line="240" w:lineRule="auto"/>
        <w:jc w:val="both"/>
        <w:rPr>
          <w:rFonts w:cs="Arial"/>
          <w:bCs/>
          <w:sz w:val="24"/>
        </w:rPr>
      </w:pPr>
      <w:r w:rsidRPr="00FA204A">
        <w:rPr>
          <w:rFonts w:cs="Arial"/>
          <w:bCs/>
          <w:sz w:val="24"/>
        </w:rPr>
        <w:t xml:space="preserve">Identifying that an employee is experiencing difficulties at an early stage can help ensure that appropriate support is provided and help the employee to deal with their situation more </w:t>
      </w:r>
      <w:r w:rsidRPr="00FA204A">
        <w:rPr>
          <w:rFonts w:cs="Arial"/>
          <w:bCs/>
          <w:sz w:val="24"/>
        </w:rPr>
        <w:lastRenderedPageBreak/>
        <w:t>effectively. This can reduce repeated work absences and can ultimately reduce the extent of the domestic abuse experienced.</w:t>
      </w:r>
    </w:p>
    <w:p w14:paraId="3A8CD3BA" w14:textId="77777777" w:rsidR="00E0073E" w:rsidRDefault="00E0073E" w:rsidP="00E0073E">
      <w:pPr>
        <w:spacing w:line="240" w:lineRule="auto"/>
        <w:rPr>
          <w:rFonts w:cs="Arial"/>
          <w:bCs/>
          <w:sz w:val="24"/>
        </w:rPr>
      </w:pPr>
      <w:r w:rsidRPr="00FA204A">
        <w:rPr>
          <w:rFonts w:cs="Arial"/>
          <w:bCs/>
          <w:sz w:val="24"/>
        </w:rPr>
        <w:t>Domestic abuse may be identified through monitoring absence and putting together other potential indicators. Some of the indicators could be:</w:t>
      </w:r>
    </w:p>
    <w:p w14:paraId="47A35FBC" w14:textId="77777777" w:rsidR="00E0073E" w:rsidRPr="00FA204A" w:rsidRDefault="00E0073E" w:rsidP="00E0073E">
      <w:pPr>
        <w:spacing w:line="240" w:lineRule="auto"/>
        <w:rPr>
          <w:rFonts w:cs="Arial"/>
          <w:bCs/>
          <w:sz w:val="24"/>
        </w:rPr>
      </w:pPr>
    </w:p>
    <w:p w14:paraId="619C8EFB" w14:textId="77777777" w:rsidR="00E0073E" w:rsidRPr="00FA204A" w:rsidRDefault="00E0073E" w:rsidP="00E0073E">
      <w:pPr>
        <w:spacing w:line="240" w:lineRule="auto"/>
        <w:ind w:left="567" w:hanging="567"/>
        <w:rPr>
          <w:rFonts w:cs="Arial"/>
          <w:bCs/>
          <w:sz w:val="24"/>
        </w:rPr>
      </w:pPr>
      <w:r w:rsidRPr="00FA204A">
        <w:rPr>
          <w:rFonts w:cs="Arial"/>
          <w:bCs/>
          <w:sz w:val="24"/>
        </w:rPr>
        <w:t xml:space="preserve">• </w:t>
      </w:r>
      <w:r>
        <w:rPr>
          <w:rFonts w:cs="Arial"/>
          <w:bCs/>
          <w:sz w:val="24"/>
        </w:rPr>
        <w:tab/>
      </w:r>
      <w:r w:rsidRPr="00FA204A">
        <w:rPr>
          <w:rFonts w:cs="Arial"/>
          <w:bCs/>
          <w:sz w:val="24"/>
        </w:rPr>
        <w:t>Uncharacteristically depressed, anxious, distracted, lacking in concentration, self-confidence, or self-esteem</w:t>
      </w:r>
    </w:p>
    <w:p w14:paraId="4E260B4C" w14:textId="77777777" w:rsidR="00E0073E" w:rsidRPr="00FA204A" w:rsidRDefault="00E0073E" w:rsidP="00E0073E">
      <w:pPr>
        <w:spacing w:line="240" w:lineRule="auto"/>
        <w:ind w:left="567" w:hanging="567"/>
        <w:rPr>
          <w:rFonts w:cs="Arial"/>
          <w:bCs/>
          <w:sz w:val="24"/>
        </w:rPr>
      </w:pPr>
      <w:r w:rsidRPr="00FA204A">
        <w:rPr>
          <w:rFonts w:cs="Arial"/>
          <w:bCs/>
          <w:sz w:val="24"/>
        </w:rPr>
        <w:t xml:space="preserve">• </w:t>
      </w:r>
      <w:r>
        <w:rPr>
          <w:rFonts w:cs="Arial"/>
          <w:bCs/>
          <w:sz w:val="24"/>
        </w:rPr>
        <w:tab/>
      </w:r>
      <w:r w:rsidRPr="00FA204A">
        <w:rPr>
          <w:rFonts w:cs="Arial"/>
          <w:bCs/>
          <w:sz w:val="24"/>
        </w:rPr>
        <w:t>Changes in the quality of work for no apparent reason</w:t>
      </w:r>
    </w:p>
    <w:p w14:paraId="248C53D4" w14:textId="77777777" w:rsidR="00E0073E" w:rsidRPr="00FA204A" w:rsidRDefault="00E0073E" w:rsidP="00E0073E">
      <w:pPr>
        <w:spacing w:line="240" w:lineRule="auto"/>
        <w:ind w:left="567" w:hanging="567"/>
        <w:rPr>
          <w:rFonts w:cs="Arial"/>
          <w:bCs/>
          <w:sz w:val="24"/>
        </w:rPr>
      </w:pPr>
      <w:r w:rsidRPr="00FA204A">
        <w:rPr>
          <w:rFonts w:cs="Arial"/>
          <w:bCs/>
          <w:sz w:val="24"/>
        </w:rPr>
        <w:t xml:space="preserve">• </w:t>
      </w:r>
      <w:r>
        <w:rPr>
          <w:rFonts w:cs="Arial"/>
          <w:bCs/>
          <w:sz w:val="24"/>
        </w:rPr>
        <w:tab/>
      </w:r>
      <w:r w:rsidRPr="00FA204A">
        <w:rPr>
          <w:rFonts w:cs="Arial"/>
          <w:bCs/>
          <w:sz w:val="24"/>
        </w:rPr>
        <w:t>Receiving repeated upsetting telephone calls/</w:t>
      </w:r>
      <w:r>
        <w:rPr>
          <w:rFonts w:cs="Arial"/>
          <w:bCs/>
          <w:sz w:val="24"/>
        </w:rPr>
        <w:t>texts</w:t>
      </w:r>
      <w:r w:rsidRPr="00FA204A">
        <w:rPr>
          <w:rFonts w:cs="Arial"/>
          <w:bCs/>
          <w:sz w:val="24"/>
        </w:rPr>
        <w:t>/emails</w:t>
      </w:r>
    </w:p>
    <w:p w14:paraId="3678B11A" w14:textId="77777777" w:rsidR="00E0073E" w:rsidRPr="00FA204A" w:rsidRDefault="00E0073E" w:rsidP="00E0073E">
      <w:pPr>
        <w:spacing w:line="240" w:lineRule="auto"/>
        <w:ind w:left="567" w:hanging="567"/>
        <w:rPr>
          <w:rFonts w:cs="Arial"/>
          <w:bCs/>
          <w:sz w:val="24"/>
        </w:rPr>
      </w:pPr>
      <w:r w:rsidRPr="00FA204A">
        <w:rPr>
          <w:rFonts w:cs="Arial"/>
          <w:bCs/>
          <w:sz w:val="24"/>
        </w:rPr>
        <w:t xml:space="preserve">• </w:t>
      </w:r>
      <w:r>
        <w:rPr>
          <w:rFonts w:cs="Arial"/>
          <w:bCs/>
          <w:sz w:val="24"/>
        </w:rPr>
        <w:tab/>
      </w:r>
      <w:r w:rsidRPr="00FA204A">
        <w:rPr>
          <w:rFonts w:cs="Arial"/>
          <w:bCs/>
          <w:sz w:val="24"/>
        </w:rPr>
        <w:t>Increased absenteeism or lateness and/or with unusual explanations</w:t>
      </w:r>
    </w:p>
    <w:p w14:paraId="4F2EF80E" w14:textId="77777777" w:rsidR="00E0073E" w:rsidRDefault="00E0073E" w:rsidP="00E0073E">
      <w:pPr>
        <w:spacing w:line="240" w:lineRule="auto"/>
        <w:ind w:left="567" w:hanging="567"/>
        <w:rPr>
          <w:rFonts w:cs="Arial"/>
          <w:bCs/>
          <w:sz w:val="24"/>
        </w:rPr>
      </w:pPr>
      <w:r w:rsidRPr="00FA204A">
        <w:rPr>
          <w:rFonts w:cs="Arial"/>
          <w:bCs/>
          <w:sz w:val="24"/>
        </w:rPr>
        <w:t xml:space="preserve">• </w:t>
      </w:r>
      <w:r>
        <w:rPr>
          <w:rFonts w:cs="Arial"/>
          <w:bCs/>
          <w:sz w:val="24"/>
        </w:rPr>
        <w:tab/>
      </w:r>
      <w:r w:rsidRPr="00FA204A">
        <w:rPr>
          <w:rFonts w:cs="Arial"/>
          <w:bCs/>
          <w:sz w:val="24"/>
        </w:rPr>
        <w:t>Repeatedly requiring time off for appointments</w:t>
      </w:r>
    </w:p>
    <w:p w14:paraId="57EF011C" w14:textId="77777777" w:rsidR="00E0073E" w:rsidRPr="00FA204A" w:rsidRDefault="00E0073E" w:rsidP="00E0073E">
      <w:pPr>
        <w:pStyle w:val="ListParagraph"/>
        <w:numPr>
          <w:ilvl w:val="0"/>
          <w:numId w:val="42"/>
        </w:numPr>
        <w:spacing w:line="240" w:lineRule="auto"/>
        <w:ind w:left="567" w:hanging="567"/>
        <w:rPr>
          <w:rFonts w:cs="Arial"/>
          <w:bCs/>
          <w:sz w:val="24"/>
        </w:rPr>
      </w:pPr>
      <w:r>
        <w:rPr>
          <w:rFonts w:cs="Arial"/>
          <w:bCs/>
          <w:sz w:val="24"/>
        </w:rPr>
        <w:t>Regular illness/recurring illnesses</w:t>
      </w:r>
    </w:p>
    <w:p w14:paraId="070A68B7" w14:textId="77777777" w:rsidR="00E0073E" w:rsidRPr="00FA204A" w:rsidRDefault="00E0073E" w:rsidP="00E0073E">
      <w:pPr>
        <w:spacing w:line="240" w:lineRule="auto"/>
        <w:ind w:left="567" w:hanging="567"/>
        <w:rPr>
          <w:rFonts w:cs="Arial"/>
          <w:bCs/>
          <w:sz w:val="24"/>
        </w:rPr>
      </w:pPr>
      <w:r w:rsidRPr="00FA204A">
        <w:rPr>
          <w:rFonts w:cs="Arial"/>
          <w:bCs/>
          <w:sz w:val="24"/>
        </w:rPr>
        <w:t xml:space="preserve">• </w:t>
      </w:r>
      <w:r>
        <w:rPr>
          <w:rFonts w:cs="Arial"/>
          <w:bCs/>
          <w:sz w:val="24"/>
        </w:rPr>
        <w:tab/>
      </w:r>
      <w:r w:rsidRPr="00FA204A">
        <w:rPr>
          <w:rFonts w:cs="Arial"/>
          <w:bCs/>
          <w:sz w:val="24"/>
        </w:rPr>
        <w:t>Excessive clothing</w:t>
      </w:r>
    </w:p>
    <w:p w14:paraId="355FEA48" w14:textId="77777777" w:rsidR="00E0073E" w:rsidRPr="00FA204A" w:rsidRDefault="00E0073E" w:rsidP="00E0073E">
      <w:pPr>
        <w:spacing w:line="240" w:lineRule="auto"/>
        <w:ind w:left="567" w:hanging="567"/>
        <w:rPr>
          <w:rFonts w:cs="Arial"/>
          <w:bCs/>
          <w:sz w:val="24"/>
        </w:rPr>
      </w:pPr>
      <w:r w:rsidRPr="00FA204A">
        <w:rPr>
          <w:rFonts w:cs="Arial"/>
          <w:bCs/>
          <w:sz w:val="24"/>
        </w:rPr>
        <w:t xml:space="preserve">• </w:t>
      </w:r>
      <w:r>
        <w:rPr>
          <w:rFonts w:cs="Arial"/>
          <w:bCs/>
          <w:sz w:val="24"/>
        </w:rPr>
        <w:tab/>
      </w:r>
      <w:r w:rsidRPr="00FA204A">
        <w:rPr>
          <w:rFonts w:cs="Arial"/>
          <w:bCs/>
          <w:sz w:val="24"/>
        </w:rPr>
        <w:t>Repeated injuries or unexplained bruising</w:t>
      </w:r>
    </w:p>
    <w:p w14:paraId="3BAB8FAB" w14:textId="77777777" w:rsidR="00E0073E" w:rsidRPr="00FA204A" w:rsidRDefault="00E0073E" w:rsidP="00E0073E">
      <w:pPr>
        <w:spacing w:line="240" w:lineRule="auto"/>
        <w:ind w:left="567" w:hanging="567"/>
        <w:rPr>
          <w:rFonts w:cs="Arial"/>
          <w:bCs/>
          <w:sz w:val="24"/>
        </w:rPr>
      </w:pPr>
      <w:r w:rsidRPr="00FA204A">
        <w:rPr>
          <w:rFonts w:cs="Arial"/>
          <w:bCs/>
          <w:sz w:val="24"/>
        </w:rPr>
        <w:t xml:space="preserve">• </w:t>
      </w:r>
      <w:r>
        <w:rPr>
          <w:rFonts w:cs="Arial"/>
          <w:bCs/>
          <w:sz w:val="24"/>
        </w:rPr>
        <w:tab/>
      </w:r>
      <w:r w:rsidRPr="00FA204A">
        <w:rPr>
          <w:rFonts w:cs="Arial"/>
          <w:bCs/>
          <w:sz w:val="24"/>
        </w:rPr>
        <w:t>Unusual use of alcohol or other substances</w:t>
      </w:r>
    </w:p>
    <w:p w14:paraId="3FB35FD9" w14:textId="77777777" w:rsidR="00E0073E" w:rsidRPr="00FA204A" w:rsidRDefault="00E0073E" w:rsidP="00E0073E">
      <w:pPr>
        <w:spacing w:line="240" w:lineRule="auto"/>
        <w:ind w:left="567" w:hanging="567"/>
        <w:rPr>
          <w:rFonts w:cs="Arial"/>
          <w:bCs/>
          <w:sz w:val="24"/>
        </w:rPr>
      </w:pPr>
      <w:r w:rsidRPr="00FA204A">
        <w:rPr>
          <w:rFonts w:cs="Arial"/>
          <w:bCs/>
          <w:sz w:val="24"/>
        </w:rPr>
        <w:t xml:space="preserve">• </w:t>
      </w:r>
      <w:r>
        <w:rPr>
          <w:rFonts w:cs="Arial"/>
          <w:bCs/>
          <w:sz w:val="24"/>
        </w:rPr>
        <w:tab/>
      </w:r>
      <w:r w:rsidRPr="00FA204A">
        <w:rPr>
          <w:rFonts w:cs="Arial"/>
          <w:bCs/>
          <w:sz w:val="24"/>
        </w:rPr>
        <w:t>Obsession with time</w:t>
      </w:r>
    </w:p>
    <w:p w14:paraId="5F70E1AB" w14:textId="77777777" w:rsidR="00E0073E" w:rsidRPr="00FA204A" w:rsidRDefault="00E0073E" w:rsidP="00E0073E">
      <w:pPr>
        <w:spacing w:line="240" w:lineRule="auto"/>
        <w:ind w:left="567" w:hanging="567"/>
        <w:rPr>
          <w:rFonts w:cs="Arial"/>
          <w:bCs/>
          <w:sz w:val="24"/>
        </w:rPr>
      </w:pPr>
      <w:r w:rsidRPr="00FA204A">
        <w:rPr>
          <w:rFonts w:cs="Arial"/>
          <w:bCs/>
          <w:sz w:val="24"/>
        </w:rPr>
        <w:t xml:space="preserve">• </w:t>
      </w:r>
      <w:r>
        <w:rPr>
          <w:rFonts w:cs="Arial"/>
          <w:bCs/>
          <w:sz w:val="24"/>
        </w:rPr>
        <w:tab/>
      </w:r>
      <w:r w:rsidRPr="00FA204A">
        <w:rPr>
          <w:rFonts w:cs="Arial"/>
          <w:bCs/>
          <w:sz w:val="24"/>
        </w:rPr>
        <w:t>Avoiding lunch breaks or socialising outside work</w:t>
      </w:r>
    </w:p>
    <w:p w14:paraId="088E5529" w14:textId="77777777" w:rsidR="00E0073E" w:rsidRPr="00FA204A" w:rsidRDefault="00E0073E" w:rsidP="00E0073E">
      <w:pPr>
        <w:spacing w:line="240" w:lineRule="auto"/>
        <w:ind w:left="567" w:hanging="567"/>
        <w:rPr>
          <w:rFonts w:cs="Arial"/>
          <w:bCs/>
          <w:sz w:val="24"/>
        </w:rPr>
      </w:pPr>
      <w:r w:rsidRPr="00FA204A">
        <w:rPr>
          <w:rFonts w:cs="Arial"/>
          <w:bCs/>
          <w:sz w:val="24"/>
        </w:rPr>
        <w:t xml:space="preserve">• </w:t>
      </w:r>
      <w:r>
        <w:rPr>
          <w:rFonts w:cs="Arial"/>
          <w:bCs/>
          <w:sz w:val="24"/>
        </w:rPr>
        <w:tab/>
      </w:r>
      <w:r w:rsidRPr="00FA204A">
        <w:rPr>
          <w:rFonts w:cs="Arial"/>
          <w:bCs/>
          <w:sz w:val="24"/>
        </w:rPr>
        <w:t>Nervous on arrival and when leaving work</w:t>
      </w:r>
    </w:p>
    <w:p w14:paraId="5765B8EB" w14:textId="77777777" w:rsidR="00E0073E" w:rsidRPr="00FA204A" w:rsidRDefault="00E0073E" w:rsidP="00E0073E">
      <w:pPr>
        <w:spacing w:line="240" w:lineRule="auto"/>
        <w:ind w:left="567" w:hanging="567"/>
        <w:rPr>
          <w:rFonts w:cs="Arial"/>
          <w:bCs/>
          <w:sz w:val="24"/>
        </w:rPr>
      </w:pPr>
      <w:r w:rsidRPr="00FA204A">
        <w:rPr>
          <w:rFonts w:cs="Arial"/>
          <w:bCs/>
          <w:sz w:val="24"/>
        </w:rPr>
        <w:t xml:space="preserve">• </w:t>
      </w:r>
      <w:r>
        <w:rPr>
          <w:rFonts w:cs="Arial"/>
          <w:bCs/>
          <w:sz w:val="24"/>
        </w:rPr>
        <w:tab/>
      </w:r>
      <w:r w:rsidRPr="00FA204A">
        <w:rPr>
          <w:rFonts w:cs="Arial"/>
          <w:bCs/>
          <w:sz w:val="24"/>
        </w:rPr>
        <w:t>Reluctance to leave work at the end of the working day</w:t>
      </w:r>
    </w:p>
    <w:p w14:paraId="747403F5" w14:textId="77777777" w:rsidR="00E0073E" w:rsidRPr="00FA204A" w:rsidRDefault="00E0073E" w:rsidP="00E0073E">
      <w:pPr>
        <w:spacing w:line="240" w:lineRule="auto"/>
        <w:ind w:left="567" w:hanging="567"/>
        <w:rPr>
          <w:rFonts w:cs="Arial"/>
          <w:bCs/>
          <w:sz w:val="24"/>
        </w:rPr>
      </w:pPr>
      <w:r w:rsidRPr="00FA204A">
        <w:rPr>
          <w:rFonts w:cs="Arial"/>
          <w:bCs/>
          <w:sz w:val="24"/>
        </w:rPr>
        <w:t xml:space="preserve">• </w:t>
      </w:r>
      <w:r>
        <w:rPr>
          <w:rFonts w:cs="Arial"/>
          <w:bCs/>
          <w:sz w:val="24"/>
        </w:rPr>
        <w:tab/>
      </w:r>
      <w:r w:rsidRPr="00FA204A">
        <w:rPr>
          <w:rFonts w:cs="Arial"/>
          <w:bCs/>
          <w:sz w:val="24"/>
        </w:rPr>
        <w:t>Isolating themselves at work</w:t>
      </w:r>
    </w:p>
    <w:p w14:paraId="21C8C01F" w14:textId="77777777" w:rsidR="00E0073E" w:rsidRDefault="00E0073E" w:rsidP="00E0073E">
      <w:pPr>
        <w:spacing w:line="240" w:lineRule="auto"/>
        <w:rPr>
          <w:rFonts w:cs="Arial"/>
          <w:bCs/>
          <w:sz w:val="24"/>
        </w:rPr>
      </w:pPr>
    </w:p>
    <w:p w14:paraId="2D7F3151" w14:textId="77777777" w:rsidR="00E0073E" w:rsidRPr="00B453F7" w:rsidRDefault="00E0073E" w:rsidP="00E0073E">
      <w:pPr>
        <w:spacing w:line="240" w:lineRule="auto"/>
        <w:rPr>
          <w:rFonts w:cs="Arial"/>
          <w:bCs/>
          <w:sz w:val="24"/>
        </w:rPr>
      </w:pPr>
      <w:r>
        <w:rPr>
          <w:rFonts w:cs="Arial"/>
          <w:bCs/>
          <w:sz w:val="24"/>
        </w:rPr>
        <w:t>If a manager</w:t>
      </w:r>
      <w:r w:rsidRPr="00B453F7">
        <w:rPr>
          <w:rFonts w:cs="Arial"/>
          <w:bCs/>
          <w:sz w:val="24"/>
        </w:rPr>
        <w:t xml:space="preserve"> suspect</w:t>
      </w:r>
      <w:r>
        <w:rPr>
          <w:rFonts w:cs="Arial"/>
          <w:bCs/>
          <w:sz w:val="24"/>
        </w:rPr>
        <w:t>s</w:t>
      </w:r>
      <w:r w:rsidRPr="00B453F7">
        <w:rPr>
          <w:rFonts w:cs="Arial"/>
          <w:bCs/>
          <w:sz w:val="24"/>
        </w:rPr>
        <w:t xml:space="preserve"> that an employee</w:t>
      </w:r>
      <w:r>
        <w:rPr>
          <w:rFonts w:cs="Arial"/>
          <w:bCs/>
          <w:sz w:val="24"/>
        </w:rPr>
        <w:t xml:space="preserve"> </w:t>
      </w:r>
      <w:r w:rsidRPr="00B453F7">
        <w:rPr>
          <w:rFonts w:cs="Arial"/>
          <w:bCs/>
          <w:sz w:val="24"/>
        </w:rPr>
        <w:t xml:space="preserve">is experiencing </w:t>
      </w:r>
      <w:r>
        <w:rPr>
          <w:rFonts w:cs="Arial"/>
          <w:bCs/>
          <w:sz w:val="24"/>
        </w:rPr>
        <w:t>D</w:t>
      </w:r>
      <w:r w:rsidRPr="00B453F7">
        <w:rPr>
          <w:rFonts w:cs="Arial"/>
          <w:bCs/>
          <w:sz w:val="24"/>
        </w:rPr>
        <w:t xml:space="preserve">omestic </w:t>
      </w:r>
      <w:r>
        <w:rPr>
          <w:rFonts w:cs="Arial"/>
          <w:bCs/>
          <w:sz w:val="24"/>
        </w:rPr>
        <w:t>A</w:t>
      </w:r>
      <w:r w:rsidRPr="00B453F7">
        <w:rPr>
          <w:rFonts w:cs="Arial"/>
          <w:bCs/>
          <w:sz w:val="24"/>
        </w:rPr>
        <w:t xml:space="preserve">buse, </w:t>
      </w:r>
      <w:r>
        <w:rPr>
          <w:rFonts w:cs="Arial"/>
          <w:bCs/>
          <w:sz w:val="24"/>
        </w:rPr>
        <w:t xml:space="preserve">they should </w:t>
      </w:r>
      <w:r w:rsidRPr="00821EBF">
        <w:rPr>
          <w:rFonts w:cs="Arial"/>
          <w:bCs/>
          <w:sz w:val="24"/>
        </w:rPr>
        <w:t>find a quiet private space</w:t>
      </w:r>
      <w:r>
        <w:rPr>
          <w:rFonts w:cs="Arial"/>
          <w:bCs/>
          <w:sz w:val="24"/>
        </w:rPr>
        <w:t xml:space="preserve"> and begin by f</w:t>
      </w:r>
      <w:r w:rsidRPr="00B453F7">
        <w:rPr>
          <w:rFonts w:cs="Arial"/>
          <w:bCs/>
          <w:sz w:val="24"/>
        </w:rPr>
        <w:t>acilitat</w:t>
      </w:r>
      <w:r>
        <w:rPr>
          <w:rFonts w:cs="Arial"/>
          <w:bCs/>
          <w:sz w:val="24"/>
        </w:rPr>
        <w:t>ing</w:t>
      </w:r>
      <w:r w:rsidRPr="00B453F7">
        <w:rPr>
          <w:rFonts w:cs="Arial"/>
          <w:bCs/>
          <w:sz w:val="24"/>
        </w:rPr>
        <w:t xml:space="preserve"> a conversation to discuss</w:t>
      </w:r>
      <w:r>
        <w:rPr>
          <w:rFonts w:cs="Arial"/>
          <w:bCs/>
          <w:sz w:val="24"/>
        </w:rPr>
        <w:t xml:space="preserve"> </w:t>
      </w:r>
      <w:r w:rsidRPr="00B453F7">
        <w:rPr>
          <w:rFonts w:cs="Arial"/>
          <w:bCs/>
          <w:sz w:val="24"/>
        </w:rPr>
        <w:t xml:space="preserve">the issue on a general level </w:t>
      </w:r>
      <w:r>
        <w:rPr>
          <w:rFonts w:cs="Arial"/>
          <w:bCs/>
          <w:sz w:val="24"/>
        </w:rPr>
        <w:t>in order to</w:t>
      </w:r>
      <w:r w:rsidRPr="00B453F7">
        <w:rPr>
          <w:rFonts w:cs="Arial"/>
          <w:bCs/>
          <w:sz w:val="24"/>
        </w:rPr>
        <w:t xml:space="preserve"> identify</w:t>
      </w:r>
      <w:r>
        <w:rPr>
          <w:rFonts w:cs="Arial"/>
          <w:bCs/>
          <w:sz w:val="24"/>
        </w:rPr>
        <w:t xml:space="preserve"> </w:t>
      </w:r>
      <w:r w:rsidRPr="00B453F7">
        <w:rPr>
          <w:rFonts w:cs="Arial"/>
          <w:bCs/>
          <w:sz w:val="24"/>
        </w:rPr>
        <w:t>and implement appropriate support.</w:t>
      </w:r>
    </w:p>
    <w:p w14:paraId="0393B1EB" w14:textId="77777777" w:rsidR="00E0073E" w:rsidRPr="00B453F7" w:rsidRDefault="00E0073E" w:rsidP="00E0073E">
      <w:pPr>
        <w:spacing w:line="240" w:lineRule="auto"/>
        <w:rPr>
          <w:rFonts w:cs="Arial"/>
          <w:bCs/>
          <w:sz w:val="24"/>
        </w:rPr>
      </w:pPr>
      <w:r>
        <w:rPr>
          <w:rFonts w:cs="Arial"/>
          <w:bCs/>
          <w:sz w:val="24"/>
        </w:rPr>
        <w:t>Ask open and</w:t>
      </w:r>
      <w:r w:rsidRPr="00B453F7">
        <w:rPr>
          <w:rFonts w:cs="Arial"/>
          <w:bCs/>
          <w:sz w:val="24"/>
        </w:rPr>
        <w:t xml:space="preserve"> indirect questions, to</w:t>
      </w:r>
      <w:r>
        <w:rPr>
          <w:rFonts w:cs="Arial"/>
          <w:bCs/>
          <w:sz w:val="24"/>
        </w:rPr>
        <w:t xml:space="preserve"> </w:t>
      </w:r>
      <w:r w:rsidRPr="00B453F7">
        <w:rPr>
          <w:rFonts w:cs="Arial"/>
          <w:bCs/>
          <w:sz w:val="24"/>
        </w:rPr>
        <w:t>establish an empathetic relationship</w:t>
      </w:r>
      <w:r>
        <w:rPr>
          <w:rFonts w:cs="Arial"/>
          <w:bCs/>
          <w:sz w:val="24"/>
        </w:rPr>
        <w:t xml:space="preserve"> </w:t>
      </w:r>
      <w:r w:rsidRPr="00B453F7">
        <w:rPr>
          <w:rFonts w:cs="Arial"/>
          <w:bCs/>
          <w:sz w:val="24"/>
        </w:rPr>
        <w:t>with the employee. Be patient and</w:t>
      </w:r>
      <w:r>
        <w:rPr>
          <w:rFonts w:cs="Arial"/>
          <w:bCs/>
          <w:sz w:val="24"/>
        </w:rPr>
        <w:t xml:space="preserve"> </w:t>
      </w:r>
      <w:r w:rsidRPr="00B453F7">
        <w:rPr>
          <w:rFonts w:cs="Arial"/>
          <w:bCs/>
          <w:sz w:val="24"/>
        </w:rPr>
        <w:t>offer</w:t>
      </w:r>
      <w:r>
        <w:rPr>
          <w:rFonts w:cs="Arial"/>
          <w:bCs/>
          <w:sz w:val="24"/>
        </w:rPr>
        <w:t xml:space="preserve"> </w:t>
      </w:r>
      <w:r w:rsidRPr="00B453F7">
        <w:rPr>
          <w:rFonts w:cs="Arial"/>
          <w:bCs/>
          <w:sz w:val="24"/>
        </w:rPr>
        <w:t>support to encourage disclosure.</w:t>
      </w:r>
    </w:p>
    <w:p w14:paraId="541D2E68" w14:textId="77777777" w:rsidR="00E0073E" w:rsidRPr="00B453F7" w:rsidRDefault="00E0073E" w:rsidP="00E0073E">
      <w:pPr>
        <w:spacing w:line="240" w:lineRule="auto"/>
        <w:rPr>
          <w:rFonts w:cs="Arial"/>
          <w:bCs/>
          <w:sz w:val="24"/>
        </w:rPr>
      </w:pPr>
      <w:r w:rsidRPr="00B453F7">
        <w:rPr>
          <w:rFonts w:cs="Arial"/>
          <w:bCs/>
          <w:sz w:val="24"/>
        </w:rPr>
        <w:t>Avoid blaming the person experiencing</w:t>
      </w:r>
      <w:r>
        <w:rPr>
          <w:rFonts w:cs="Arial"/>
          <w:bCs/>
          <w:sz w:val="24"/>
        </w:rPr>
        <w:t xml:space="preserve"> </w:t>
      </w:r>
      <w:r w:rsidRPr="00B453F7">
        <w:rPr>
          <w:rFonts w:cs="Arial"/>
          <w:bCs/>
          <w:sz w:val="24"/>
        </w:rPr>
        <w:t>domestic abuse. It is important that</w:t>
      </w:r>
      <w:r>
        <w:rPr>
          <w:rFonts w:cs="Arial"/>
          <w:bCs/>
          <w:sz w:val="24"/>
        </w:rPr>
        <w:t xml:space="preserve"> </w:t>
      </w:r>
      <w:r w:rsidRPr="00B453F7">
        <w:rPr>
          <w:rFonts w:cs="Arial"/>
          <w:bCs/>
          <w:sz w:val="24"/>
        </w:rPr>
        <w:t>managers are able to provide a non</w:t>
      </w:r>
      <w:r>
        <w:rPr>
          <w:rFonts w:cs="Arial"/>
          <w:bCs/>
          <w:sz w:val="24"/>
        </w:rPr>
        <w:t>-</w:t>
      </w:r>
      <w:r w:rsidRPr="00B453F7">
        <w:rPr>
          <w:rFonts w:cs="Arial"/>
          <w:bCs/>
          <w:sz w:val="24"/>
        </w:rPr>
        <w:t>judgemental</w:t>
      </w:r>
      <w:r>
        <w:rPr>
          <w:rFonts w:cs="Arial"/>
          <w:bCs/>
          <w:sz w:val="24"/>
        </w:rPr>
        <w:t xml:space="preserve"> </w:t>
      </w:r>
      <w:r w:rsidRPr="00B453F7">
        <w:rPr>
          <w:rFonts w:cs="Arial"/>
          <w:bCs/>
          <w:sz w:val="24"/>
        </w:rPr>
        <w:t>and supportive environment.</w:t>
      </w:r>
    </w:p>
    <w:p w14:paraId="7E8A21CC" w14:textId="77777777" w:rsidR="00E0073E" w:rsidRDefault="00E0073E" w:rsidP="00E0073E">
      <w:pPr>
        <w:spacing w:line="240" w:lineRule="auto"/>
        <w:rPr>
          <w:rFonts w:cs="Arial"/>
          <w:bCs/>
          <w:sz w:val="24"/>
        </w:rPr>
      </w:pPr>
      <w:r w:rsidRPr="00B453F7">
        <w:rPr>
          <w:rFonts w:cs="Arial"/>
          <w:bCs/>
          <w:sz w:val="24"/>
        </w:rPr>
        <w:t>Respecting the employee’s boundaries</w:t>
      </w:r>
      <w:r>
        <w:rPr>
          <w:rFonts w:cs="Arial"/>
          <w:bCs/>
          <w:sz w:val="24"/>
        </w:rPr>
        <w:t xml:space="preserve"> </w:t>
      </w:r>
      <w:r w:rsidRPr="00B453F7">
        <w:rPr>
          <w:rFonts w:cs="Arial"/>
          <w:bCs/>
          <w:sz w:val="24"/>
        </w:rPr>
        <w:t>and privacy is essential. It is also important</w:t>
      </w:r>
      <w:r>
        <w:rPr>
          <w:rFonts w:cs="Arial"/>
          <w:bCs/>
          <w:sz w:val="24"/>
        </w:rPr>
        <w:t xml:space="preserve"> </w:t>
      </w:r>
      <w:r w:rsidRPr="00B453F7">
        <w:rPr>
          <w:rFonts w:cs="Arial"/>
          <w:bCs/>
          <w:sz w:val="24"/>
        </w:rPr>
        <w:t>to work on the basis of believing the</w:t>
      </w:r>
      <w:r>
        <w:rPr>
          <w:rFonts w:cs="Arial"/>
          <w:bCs/>
          <w:sz w:val="24"/>
        </w:rPr>
        <w:t xml:space="preserve"> </w:t>
      </w:r>
      <w:r w:rsidRPr="00B453F7">
        <w:rPr>
          <w:rFonts w:cs="Arial"/>
          <w:bCs/>
          <w:sz w:val="24"/>
        </w:rPr>
        <w:t>employee so that they feel supported.</w:t>
      </w:r>
    </w:p>
    <w:p w14:paraId="143F7D08" w14:textId="77777777" w:rsidR="00E0073E" w:rsidRPr="00B453F7" w:rsidRDefault="00E0073E" w:rsidP="00E0073E">
      <w:pPr>
        <w:spacing w:line="240" w:lineRule="auto"/>
        <w:rPr>
          <w:rFonts w:cs="Arial"/>
          <w:bCs/>
          <w:sz w:val="24"/>
        </w:rPr>
      </w:pPr>
    </w:p>
    <w:p w14:paraId="62AC615D" w14:textId="77777777" w:rsidR="00E0073E" w:rsidRDefault="00E0073E" w:rsidP="00E0073E">
      <w:pPr>
        <w:spacing w:line="240" w:lineRule="auto"/>
        <w:rPr>
          <w:rFonts w:cs="Arial"/>
          <w:bCs/>
          <w:sz w:val="24"/>
        </w:rPr>
      </w:pPr>
    </w:p>
    <w:p w14:paraId="0A20153D" w14:textId="77777777" w:rsidR="00E0073E" w:rsidRPr="00B453F7" w:rsidRDefault="00E0073E" w:rsidP="00E0073E">
      <w:pPr>
        <w:spacing w:line="240" w:lineRule="auto"/>
        <w:rPr>
          <w:rFonts w:cs="Arial"/>
          <w:bCs/>
          <w:sz w:val="24"/>
        </w:rPr>
      </w:pPr>
      <w:r w:rsidRPr="00B453F7">
        <w:rPr>
          <w:rFonts w:cs="Arial"/>
          <w:bCs/>
          <w:sz w:val="24"/>
        </w:rPr>
        <w:t>Below are some examples of</w:t>
      </w:r>
      <w:r>
        <w:rPr>
          <w:rFonts w:cs="Arial"/>
          <w:bCs/>
          <w:sz w:val="24"/>
        </w:rPr>
        <w:t xml:space="preserve"> </w:t>
      </w:r>
      <w:r w:rsidRPr="00B453F7">
        <w:rPr>
          <w:rFonts w:cs="Arial"/>
          <w:bCs/>
          <w:sz w:val="24"/>
        </w:rPr>
        <w:t>questions and prompts that could</w:t>
      </w:r>
      <w:r>
        <w:rPr>
          <w:rFonts w:cs="Arial"/>
          <w:bCs/>
          <w:sz w:val="24"/>
        </w:rPr>
        <w:t xml:space="preserve"> </w:t>
      </w:r>
      <w:r w:rsidRPr="00B453F7">
        <w:rPr>
          <w:rFonts w:cs="Arial"/>
          <w:bCs/>
          <w:sz w:val="24"/>
        </w:rPr>
        <w:t>be used:</w:t>
      </w:r>
    </w:p>
    <w:p w14:paraId="0BDB8095" w14:textId="77777777" w:rsidR="00E0073E" w:rsidRPr="00B453F7" w:rsidRDefault="00E0073E" w:rsidP="00E0073E">
      <w:pPr>
        <w:spacing w:line="240" w:lineRule="auto"/>
        <w:ind w:left="567" w:hanging="567"/>
        <w:rPr>
          <w:rFonts w:cs="Arial"/>
          <w:bCs/>
          <w:sz w:val="24"/>
        </w:rPr>
      </w:pPr>
      <w:r w:rsidRPr="00B453F7">
        <w:rPr>
          <w:rFonts w:cs="Arial"/>
          <w:bCs/>
          <w:sz w:val="24"/>
        </w:rPr>
        <w:t xml:space="preserve">• </w:t>
      </w:r>
      <w:r>
        <w:rPr>
          <w:rFonts w:cs="Arial"/>
          <w:bCs/>
          <w:sz w:val="24"/>
        </w:rPr>
        <w:tab/>
      </w:r>
      <w:r w:rsidRPr="00B453F7">
        <w:rPr>
          <w:rFonts w:cs="Arial"/>
          <w:bCs/>
          <w:sz w:val="24"/>
        </w:rPr>
        <w:t>How are you doing at the moment?</w:t>
      </w:r>
    </w:p>
    <w:p w14:paraId="7EE0892D" w14:textId="77777777" w:rsidR="00E0073E" w:rsidRPr="00B453F7" w:rsidRDefault="00E0073E" w:rsidP="00E0073E">
      <w:pPr>
        <w:spacing w:line="240" w:lineRule="auto"/>
        <w:ind w:left="567" w:hanging="567"/>
        <w:rPr>
          <w:rFonts w:cs="Arial"/>
          <w:bCs/>
          <w:sz w:val="24"/>
        </w:rPr>
      </w:pPr>
      <w:r w:rsidRPr="00B453F7">
        <w:rPr>
          <w:rFonts w:cs="Arial"/>
          <w:bCs/>
          <w:sz w:val="24"/>
        </w:rPr>
        <w:t xml:space="preserve">• </w:t>
      </w:r>
      <w:r>
        <w:rPr>
          <w:rFonts w:cs="Arial"/>
          <w:bCs/>
          <w:sz w:val="24"/>
        </w:rPr>
        <w:tab/>
      </w:r>
      <w:r w:rsidRPr="00B453F7">
        <w:rPr>
          <w:rFonts w:cs="Arial"/>
          <w:bCs/>
          <w:sz w:val="24"/>
        </w:rPr>
        <w:t>Your wellbeing is important to me and</w:t>
      </w:r>
      <w:r>
        <w:rPr>
          <w:rFonts w:cs="Arial"/>
          <w:bCs/>
          <w:sz w:val="24"/>
        </w:rPr>
        <w:t xml:space="preserve"> </w:t>
      </w:r>
      <w:r w:rsidRPr="00B453F7">
        <w:rPr>
          <w:rFonts w:cs="Arial"/>
          <w:bCs/>
          <w:sz w:val="24"/>
        </w:rPr>
        <w:t xml:space="preserve">I’ve noticed that you seem distracted/upset at the moment – </w:t>
      </w:r>
      <w:r>
        <w:rPr>
          <w:rFonts w:cs="Arial"/>
          <w:bCs/>
          <w:sz w:val="24"/>
        </w:rPr>
        <w:t>A</w:t>
      </w:r>
      <w:r w:rsidRPr="00B453F7">
        <w:rPr>
          <w:rFonts w:cs="Arial"/>
          <w:bCs/>
          <w:sz w:val="24"/>
        </w:rPr>
        <w:t>re you ok?</w:t>
      </w:r>
    </w:p>
    <w:p w14:paraId="06FB7445" w14:textId="77777777" w:rsidR="00E0073E" w:rsidRPr="00B453F7" w:rsidRDefault="00E0073E" w:rsidP="00E0073E">
      <w:pPr>
        <w:spacing w:line="240" w:lineRule="auto"/>
        <w:ind w:left="567" w:hanging="567"/>
        <w:rPr>
          <w:rFonts w:cs="Arial"/>
          <w:bCs/>
          <w:sz w:val="24"/>
        </w:rPr>
      </w:pPr>
      <w:r w:rsidRPr="00B453F7">
        <w:rPr>
          <w:rFonts w:cs="Arial"/>
          <w:bCs/>
          <w:sz w:val="24"/>
        </w:rPr>
        <w:t xml:space="preserve">• </w:t>
      </w:r>
      <w:r>
        <w:rPr>
          <w:rFonts w:cs="Arial"/>
          <w:bCs/>
          <w:sz w:val="24"/>
        </w:rPr>
        <w:tab/>
      </w:r>
      <w:r w:rsidRPr="00B453F7">
        <w:rPr>
          <w:rFonts w:cs="Arial"/>
          <w:bCs/>
          <w:sz w:val="24"/>
        </w:rPr>
        <w:t>If there’s anything you’d like to talk</w:t>
      </w:r>
      <w:r>
        <w:rPr>
          <w:rFonts w:cs="Arial"/>
          <w:bCs/>
          <w:sz w:val="24"/>
        </w:rPr>
        <w:t xml:space="preserve"> </w:t>
      </w:r>
      <w:r w:rsidRPr="00B453F7">
        <w:rPr>
          <w:rFonts w:cs="Arial"/>
          <w:bCs/>
          <w:sz w:val="24"/>
        </w:rPr>
        <w:t>to me about at any time I’m always</w:t>
      </w:r>
      <w:r>
        <w:rPr>
          <w:rFonts w:cs="Arial"/>
          <w:bCs/>
          <w:sz w:val="24"/>
        </w:rPr>
        <w:t xml:space="preserve"> </w:t>
      </w:r>
      <w:r w:rsidRPr="00B453F7">
        <w:rPr>
          <w:rFonts w:cs="Arial"/>
          <w:bCs/>
          <w:sz w:val="24"/>
        </w:rPr>
        <w:t>here to support you</w:t>
      </w:r>
      <w:r>
        <w:rPr>
          <w:rFonts w:cs="Arial"/>
          <w:bCs/>
          <w:sz w:val="24"/>
        </w:rPr>
        <w:t>.</w:t>
      </w:r>
    </w:p>
    <w:p w14:paraId="77A82459" w14:textId="77777777" w:rsidR="00E0073E" w:rsidRPr="00B453F7" w:rsidRDefault="00E0073E" w:rsidP="00E0073E">
      <w:pPr>
        <w:spacing w:line="240" w:lineRule="auto"/>
        <w:ind w:left="567" w:hanging="567"/>
        <w:rPr>
          <w:rFonts w:cs="Arial"/>
          <w:bCs/>
          <w:sz w:val="24"/>
        </w:rPr>
      </w:pPr>
      <w:r w:rsidRPr="00B453F7">
        <w:rPr>
          <w:rFonts w:cs="Arial"/>
          <w:bCs/>
          <w:sz w:val="24"/>
        </w:rPr>
        <w:t xml:space="preserve">• </w:t>
      </w:r>
      <w:r>
        <w:rPr>
          <w:rFonts w:cs="Arial"/>
          <w:bCs/>
          <w:sz w:val="24"/>
        </w:rPr>
        <w:tab/>
      </w:r>
      <w:r w:rsidRPr="00B453F7">
        <w:rPr>
          <w:rFonts w:cs="Arial"/>
          <w:bCs/>
          <w:sz w:val="24"/>
        </w:rPr>
        <w:t>Is everything all right at home?</w:t>
      </w:r>
    </w:p>
    <w:p w14:paraId="08876DC3" w14:textId="77777777" w:rsidR="00E0073E" w:rsidRPr="00B453F7" w:rsidRDefault="00E0073E" w:rsidP="00E0073E">
      <w:pPr>
        <w:spacing w:line="240" w:lineRule="auto"/>
        <w:ind w:left="567" w:hanging="567"/>
        <w:rPr>
          <w:rFonts w:cs="Arial"/>
          <w:bCs/>
          <w:sz w:val="24"/>
        </w:rPr>
      </w:pPr>
      <w:r w:rsidRPr="00B453F7">
        <w:rPr>
          <w:rFonts w:cs="Arial"/>
          <w:bCs/>
          <w:sz w:val="24"/>
        </w:rPr>
        <w:t xml:space="preserve">• </w:t>
      </w:r>
      <w:r>
        <w:rPr>
          <w:rFonts w:cs="Arial"/>
          <w:bCs/>
          <w:sz w:val="24"/>
        </w:rPr>
        <w:tab/>
      </w:r>
      <w:r w:rsidRPr="00B453F7">
        <w:rPr>
          <w:rFonts w:cs="Arial"/>
          <w:bCs/>
          <w:sz w:val="24"/>
        </w:rPr>
        <w:t>You don’t have to tell me anything, but</w:t>
      </w:r>
      <w:r>
        <w:rPr>
          <w:rFonts w:cs="Arial"/>
          <w:bCs/>
          <w:sz w:val="24"/>
        </w:rPr>
        <w:t xml:space="preserve"> </w:t>
      </w:r>
      <w:r w:rsidRPr="00B453F7">
        <w:rPr>
          <w:rFonts w:cs="Arial"/>
          <w:bCs/>
          <w:sz w:val="24"/>
        </w:rPr>
        <w:t>please know that I would like to support</w:t>
      </w:r>
      <w:r>
        <w:rPr>
          <w:rFonts w:cs="Arial"/>
          <w:bCs/>
          <w:sz w:val="24"/>
        </w:rPr>
        <w:t xml:space="preserve"> </w:t>
      </w:r>
      <w:r w:rsidRPr="00B453F7">
        <w:rPr>
          <w:rFonts w:cs="Arial"/>
          <w:bCs/>
          <w:sz w:val="24"/>
        </w:rPr>
        <w:t>you if and when you feel ready</w:t>
      </w:r>
      <w:r>
        <w:rPr>
          <w:rFonts w:cs="Arial"/>
          <w:bCs/>
          <w:sz w:val="24"/>
        </w:rPr>
        <w:t>.</w:t>
      </w:r>
    </w:p>
    <w:p w14:paraId="4E8A7608" w14:textId="77777777" w:rsidR="00E0073E" w:rsidRDefault="00E0073E" w:rsidP="00E0073E">
      <w:pPr>
        <w:spacing w:line="240" w:lineRule="auto"/>
        <w:ind w:left="567" w:hanging="567"/>
        <w:rPr>
          <w:rFonts w:cs="Arial"/>
          <w:bCs/>
          <w:sz w:val="24"/>
        </w:rPr>
      </w:pPr>
      <w:r w:rsidRPr="00B453F7">
        <w:rPr>
          <w:rFonts w:cs="Arial"/>
          <w:bCs/>
          <w:sz w:val="24"/>
        </w:rPr>
        <w:t xml:space="preserve">• </w:t>
      </w:r>
      <w:r>
        <w:rPr>
          <w:rFonts w:cs="Arial"/>
          <w:bCs/>
          <w:sz w:val="24"/>
        </w:rPr>
        <w:tab/>
      </w:r>
      <w:r w:rsidRPr="00B453F7">
        <w:rPr>
          <w:rFonts w:cs="Arial"/>
          <w:bCs/>
          <w:sz w:val="24"/>
        </w:rPr>
        <w:t>What support do you think might help?</w:t>
      </w:r>
    </w:p>
    <w:p w14:paraId="30DEE07B" w14:textId="77777777" w:rsidR="00E0073E" w:rsidRPr="00FA204A" w:rsidRDefault="00E0073E" w:rsidP="00E0073E">
      <w:pPr>
        <w:pStyle w:val="ListParagraph"/>
        <w:numPr>
          <w:ilvl w:val="0"/>
          <w:numId w:val="41"/>
        </w:numPr>
        <w:spacing w:line="240" w:lineRule="auto"/>
        <w:ind w:left="567" w:hanging="567"/>
        <w:rPr>
          <w:rFonts w:cs="Arial"/>
          <w:bCs/>
          <w:sz w:val="24"/>
        </w:rPr>
      </w:pPr>
      <w:r w:rsidRPr="00FA204A">
        <w:rPr>
          <w:rFonts w:cs="Arial"/>
          <w:bCs/>
          <w:sz w:val="24"/>
        </w:rPr>
        <w:t>What would you like to happen? How?</w:t>
      </w:r>
    </w:p>
    <w:p w14:paraId="7156A4C6" w14:textId="77777777" w:rsidR="00E0073E" w:rsidRDefault="00E0073E" w:rsidP="00E0073E">
      <w:pPr>
        <w:spacing w:line="240" w:lineRule="auto"/>
        <w:rPr>
          <w:rFonts w:cs="Arial"/>
          <w:bCs/>
          <w:sz w:val="24"/>
        </w:rPr>
      </w:pPr>
    </w:p>
    <w:p w14:paraId="23FC34D2" w14:textId="77777777" w:rsidR="00E0073E" w:rsidRDefault="00E0073E" w:rsidP="00E0073E">
      <w:pPr>
        <w:spacing w:line="240" w:lineRule="auto"/>
        <w:rPr>
          <w:rFonts w:cs="Arial"/>
          <w:bCs/>
          <w:sz w:val="24"/>
        </w:rPr>
      </w:pPr>
      <w:r w:rsidRPr="00FA45A4">
        <w:rPr>
          <w:rFonts w:cs="Arial"/>
          <w:bCs/>
          <w:sz w:val="24"/>
        </w:rPr>
        <w:t xml:space="preserve">If someone chooses to disclose to you that they are living with </w:t>
      </w:r>
      <w:r>
        <w:rPr>
          <w:rFonts w:cs="Arial"/>
          <w:bCs/>
          <w:sz w:val="24"/>
        </w:rPr>
        <w:t>Do</w:t>
      </w:r>
      <w:r w:rsidRPr="00FA45A4">
        <w:rPr>
          <w:rFonts w:cs="Arial"/>
          <w:bCs/>
          <w:sz w:val="24"/>
        </w:rPr>
        <w:t xml:space="preserve">mestic </w:t>
      </w:r>
      <w:r>
        <w:rPr>
          <w:rFonts w:cs="Arial"/>
          <w:bCs/>
          <w:sz w:val="24"/>
        </w:rPr>
        <w:t>A</w:t>
      </w:r>
      <w:r w:rsidRPr="00FA45A4">
        <w:rPr>
          <w:rFonts w:cs="Arial"/>
          <w:bCs/>
          <w:sz w:val="24"/>
        </w:rPr>
        <w:t xml:space="preserve">buse, accept that the facts may be complicated, and emotions may be running high. </w:t>
      </w:r>
    </w:p>
    <w:p w14:paraId="1D831D8E" w14:textId="77777777" w:rsidR="00E0073E" w:rsidRDefault="00E0073E" w:rsidP="00E0073E">
      <w:pPr>
        <w:spacing w:line="240" w:lineRule="auto"/>
        <w:rPr>
          <w:rFonts w:cs="Arial"/>
          <w:bCs/>
          <w:sz w:val="24"/>
        </w:rPr>
      </w:pPr>
      <w:r w:rsidRPr="00FA45A4">
        <w:rPr>
          <w:rFonts w:cs="Arial"/>
          <w:bCs/>
          <w:sz w:val="24"/>
        </w:rPr>
        <w:t xml:space="preserve">Allow the person to share their story if they want to, but do not lead the conversation or make assumptions. </w:t>
      </w:r>
    </w:p>
    <w:p w14:paraId="4A118C14" w14:textId="77777777" w:rsidR="00E0073E" w:rsidRDefault="00E0073E" w:rsidP="00E0073E">
      <w:pPr>
        <w:spacing w:line="240" w:lineRule="auto"/>
        <w:rPr>
          <w:rFonts w:cs="Arial"/>
          <w:bCs/>
          <w:sz w:val="24"/>
        </w:rPr>
      </w:pPr>
      <w:r>
        <w:rPr>
          <w:rFonts w:cs="Arial"/>
          <w:bCs/>
          <w:sz w:val="24"/>
        </w:rPr>
        <w:lastRenderedPageBreak/>
        <w:t>A</w:t>
      </w:r>
      <w:r w:rsidRPr="00FA45A4">
        <w:rPr>
          <w:rFonts w:cs="Arial"/>
          <w:bCs/>
          <w:sz w:val="24"/>
        </w:rPr>
        <w:t xml:space="preserve">ppreciate that the person may feel they are taking an enormous risk in doing so and be mindful of the effort that is involved on their part. </w:t>
      </w:r>
    </w:p>
    <w:p w14:paraId="1E37BDA6" w14:textId="77777777" w:rsidR="00E0073E" w:rsidRDefault="00E0073E" w:rsidP="00E0073E">
      <w:pPr>
        <w:spacing w:line="240" w:lineRule="auto"/>
        <w:rPr>
          <w:rFonts w:cs="Arial"/>
          <w:bCs/>
          <w:sz w:val="24"/>
        </w:rPr>
      </w:pPr>
      <w:r w:rsidRPr="00FA45A4">
        <w:rPr>
          <w:rFonts w:cs="Arial"/>
          <w:bCs/>
          <w:sz w:val="24"/>
        </w:rPr>
        <w:t xml:space="preserve">Treat the disclosure and the person with respect and be attentive to the words and the feelings they convey, and the outcome they want from the conversation. </w:t>
      </w:r>
    </w:p>
    <w:p w14:paraId="5B734FBC" w14:textId="77777777" w:rsidR="00E0073E" w:rsidRDefault="00E0073E" w:rsidP="00E0073E">
      <w:pPr>
        <w:spacing w:line="240" w:lineRule="auto"/>
        <w:rPr>
          <w:rFonts w:cs="Arial"/>
          <w:bCs/>
          <w:sz w:val="24"/>
        </w:rPr>
      </w:pPr>
      <w:r w:rsidRPr="00FA45A4">
        <w:rPr>
          <w:rFonts w:cs="Arial"/>
          <w:bCs/>
          <w:sz w:val="24"/>
        </w:rPr>
        <w:t xml:space="preserve">Don’t think you or they can deal with this alone. Ask the person what they think would help and how you can help in </w:t>
      </w:r>
      <w:r>
        <w:rPr>
          <w:rFonts w:cs="Arial"/>
          <w:bCs/>
          <w:sz w:val="24"/>
        </w:rPr>
        <w:t xml:space="preserve">achieving </w:t>
      </w:r>
      <w:r w:rsidRPr="00FA45A4">
        <w:rPr>
          <w:rFonts w:cs="Arial"/>
          <w:bCs/>
          <w:sz w:val="24"/>
        </w:rPr>
        <w:t xml:space="preserve">that. </w:t>
      </w:r>
    </w:p>
    <w:p w14:paraId="71C6D59B" w14:textId="77777777" w:rsidR="00E0073E" w:rsidRDefault="00E0073E" w:rsidP="00E0073E">
      <w:pPr>
        <w:spacing w:line="240" w:lineRule="auto"/>
        <w:rPr>
          <w:rFonts w:cs="Arial"/>
          <w:bCs/>
          <w:sz w:val="24"/>
        </w:rPr>
      </w:pPr>
      <w:r w:rsidRPr="00FA45A4">
        <w:rPr>
          <w:rFonts w:cs="Arial"/>
          <w:bCs/>
          <w:sz w:val="24"/>
        </w:rPr>
        <w:t xml:space="preserve">If there are immediate risks or children who may be at risk, you will need to </w:t>
      </w:r>
      <w:r>
        <w:rPr>
          <w:rFonts w:cs="Arial"/>
          <w:bCs/>
          <w:sz w:val="24"/>
        </w:rPr>
        <w:t xml:space="preserve">support them to </w:t>
      </w:r>
      <w:r w:rsidRPr="00FA45A4">
        <w:rPr>
          <w:rFonts w:cs="Arial"/>
          <w:bCs/>
          <w:sz w:val="24"/>
        </w:rPr>
        <w:t>contact the Police</w:t>
      </w:r>
      <w:r>
        <w:rPr>
          <w:rFonts w:cs="Arial"/>
          <w:bCs/>
          <w:sz w:val="24"/>
        </w:rPr>
        <w:t xml:space="preserve"> or contact them directly yourself</w:t>
      </w:r>
      <w:r w:rsidRPr="00FA45A4">
        <w:rPr>
          <w:rFonts w:cs="Arial"/>
          <w:bCs/>
          <w:sz w:val="24"/>
        </w:rPr>
        <w:t>.</w:t>
      </w:r>
    </w:p>
    <w:p w14:paraId="73FD943D" w14:textId="77777777" w:rsidR="00E0073E" w:rsidRDefault="00E0073E" w:rsidP="00E0073E">
      <w:pPr>
        <w:spacing w:line="240" w:lineRule="auto"/>
        <w:rPr>
          <w:rFonts w:cs="Arial"/>
          <w:bCs/>
          <w:sz w:val="24"/>
        </w:rPr>
      </w:pPr>
      <w:r w:rsidRPr="00FA45A4">
        <w:rPr>
          <w:rFonts w:cs="Arial"/>
          <w:bCs/>
          <w:sz w:val="24"/>
        </w:rPr>
        <w:t>Remember that many victims manage to work and take care of their children at the same time as living with an abuser and this show</w:t>
      </w:r>
      <w:r>
        <w:rPr>
          <w:rFonts w:cs="Arial"/>
          <w:bCs/>
          <w:sz w:val="24"/>
        </w:rPr>
        <w:t>s</w:t>
      </w:r>
      <w:r w:rsidRPr="00FA45A4">
        <w:rPr>
          <w:rFonts w:cs="Arial"/>
          <w:bCs/>
          <w:sz w:val="24"/>
        </w:rPr>
        <w:t xml:space="preserve"> remarkable resilience and strength. </w:t>
      </w:r>
    </w:p>
    <w:p w14:paraId="622CEEF4" w14:textId="77777777" w:rsidR="00E0073E" w:rsidRDefault="00E0073E" w:rsidP="00E0073E">
      <w:pPr>
        <w:spacing w:line="240" w:lineRule="auto"/>
        <w:rPr>
          <w:rFonts w:cs="Arial"/>
          <w:bCs/>
          <w:sz w:val="24"/>
        </w:rPr>
      </w:pPr>
      <w:r>
        <w:rPr>
          <w:rFonts w:cs="Arial"/>
          <w:bCs/>
          <w:sz w:val="24"/>
        </w:rPr>
        <w:t>I</w:t>
      </w:r>
      <w:r w:rsidRPr="00FA45A4">
        <w:rPr>
          <w:rFonts w:cs="Arial"/>
          <w:bCs/>
          <w:sz w:val="24"/>
        </w:rPr>
        <w:t>t must</w:t>
      </w:r>
      <w:r>
        <w:rPr>
          <w:rFonts w:cs="Arial"/>
          <w:bCs/>
          <w:sz w:val="24"/>
        </w:rPr>
        <w:t xml:space="preserve"> also</w:t>
      </w:r>
      <w:r w:rsidRPr="00FA45A4">
        <w:rPr>
          <w:rFonts w:cs="Arial"/>
          <w:bCs/>
          <w:sz w:val="24"/>
        </w:rPr>
        <w:t xml:space="preserve"> be remembered that these individuals </w:t>
      </w:r>
      <w:r>
        <w:rPr>
          <w:rFonts w:cs="Arial"/>
          <w:bCs/>
          <w:sz w:val="24"/>
        </w:rPr>
        <w:t>have clearly</w:t>
      </w:r>
      <w:r w:rsidRPr="00FA45A4">
        <w:rPr>
          <w:rFonts w:cs="Arial"/>
          <w:bCs/>
          <w:sz w:val="24"/>
        </w:rPr>
        <w:t xml:space="preserve"> been let down: the person who is supposed to love them is in fact abusing them and so understandably victims may be fearful and anxious</w:t>
      </w:r>
      <w:r>
        <w:rPr>
          <w:rFonts w:cs="Arial"/>
          <w:bCs/>
          <w:sz w:val="24"/>
        </w:rPr>
        <w:t>.</w:t>
      </w:r>
    </w:p>
    <w:p w14:paraId="70D7FE26" w14:textId="77777777" w:rsidR="00E0073E" w:rsidRDefault="00E0073E" w:rsidP="00E0073E">
      <w:pPr>
        <w:spacing w:line="240" w:lineRule="auto"/>
        <w:rPr>
          <w:rFonts w:cs="Arial"/>
          <w:bCs/>
          <w:sz w:val="24"/>
        </w:rPr>
      </w:pPr>
      <w:r w:rsidRPr="00FA204A">
        <w:rPr>
          <w:rFonts w:cs="Arial"/>
          <w:b/>
          <w:sz w:val="24"/>
        </w:rPr>
        <w:t xml:space="preserve">Your response, </w:t>
      </w:r>
      <w:r>
        <w:rPr>
          <w:rFonts w:cs="Arial"/>
          <w:b/>
          <w:sz w:val="24"/>
        </w:rPr>
        <w:t xml:space="preserve">body language, </w:t>
      </w:r>
      <w:r w:rsidRPr="00FA204A">
        <w:rPr>
          <w:rFonts w:cs="Arial"/>
          <w:b/>
          <w:sz w:val="24"/>
        </w:rPr>
        <w:t>approach and language will be key</w:t>
      </w:r>
      <w:r w:rsidRPr="00FA45A4">
        <w:rPr>
          <w:rFonts w:cs="Arial"/>
          <w:bCs/>
          <w:sz w:val="24"/>
        </w:rPr>
        <w:t xml:space="preserve"> in them deciding whether you are or are not a person they can trust. Try to develop trust by listening carefully and taking the case seriously, not engaging in harmful gossip about the situation, and being discrete. Supporting the victim in a meaningful way will depend on the facts of the case, the </w:t>
      </w:r>
      <w:r>
        <w:rPr>
          <w:rFonts w:cs="Arial"/>
          <w:bCs/>
          <w:sz w:val="24"/>
        </w:rPr>
        <w:t>Council</w:t>
      </w:r>
      <w:r w:rsidRPr="00FA45A4">
        <w:rPr>
          <w:rFonts w:cs="Arial"/>
          <w:bCs/>
          <w:sz w:val="24"/>
        </w:rPr>
        <w:t xml:space="preserve">’s </w:t>
      </w:r>
      <w:r>
        <w:rPr>
          <w:rFonts w:cs="Arial"/>
          <w:bCs/>
          <w:sz w:val="24"/>
        </w:rPr>
        <w:t>P</w:t>
      </w:r>
      <w:r w:rsidRPr="00FA45A4">
        <w:rPr>
          <w:rFonts w:cs="Arial"/>
          <w:bCs/>
          <w:sz w:val="24"/>
        </w:rPr>
        <w:t>olicy</w:t>
      </w:r>
      <w:r>
        <w:rPr>
          <w:rFonts w:cs="Arial"/>
          <w:bCs/>
          <w:sz w:val="24"/>
        </w:rPr>
        <w:t xml:space="preserve"> Statement,</w:t>
      </w:r>
      <w:r w:rsidRPr="00FA45A4">
        <w:rPr>
          <w:rFonts w:cs="Arial"/>
          <w:bCs/>
          <w:sz w:val="24"/>
        </w:rPr>
        <w:t xml:space="preserve"> and ability to offer practical support as outlined above.</w:t>
      </w:r>
    </w:p>
    <w:p w14:paraId="293DED25" w14:textId="77777777" w:rsidR="00E0073E" w:rsidRDefault="00E0073E" w:rsidP="00E0073E">
      <w:pPr>
        <w:spacing w:line="240" w:lineRule="auto"/>
        <w:rPr>
          <w:rFonts w:cs="Arial"/>
          <w:bCs/>
          <w:sz w:val="24"/>
        </w:rPr>
      </w:pPr>
    </w:p>
    <w:p w14:paraId="47BF694D" w14:textId="77777777" w:rsidR="00E0073E" w:rsidRDefault="00E0073E" w:rsidP="00E0073E">
      <w:pPr>
        <w:spacing w:line="240" w:lineRule="auto"/>
        <w:rPr>
          <w:rFonts w:cs="Arial"/>
          <w:bCs/>
          <w:sz w:val="24"/>
        </w:rPr>
      </w:pPr>
    </w:p>
    <w:p w14:paraId="1537860B" w14:textId="099F2D05" w:rsidR="00E0073E" w:rsidRPr="00F676C2" w:rsidRDefault="00E0073E" w:rsidP="00E0073E">
      <w:pPr>
        <w:spacing w:line="240" w:lineRule="auto"/>
        <w:rPr>
          <w:rFonts w:ascii="Arial Black" w:hAnsi="Arial Black" w:cs="Arial"/>
          <w:color w:val="00A04E"/>
          <w:sz w:val="28"/>
          <w:szCs w:val="28"/>
        </w:rPr>
      </w:pPr>
      <w:r w:rsidRPr="00F676C2">
        <w:rPr>
          <w:rFonts w:ascii="Arial Black" w:hAnsi="Arial Black" w:cs="Arial"/>
          <w:color w:val="00A04E"/>
          <w:sz w:val="28"/>
          <w:szCs w:val="28"/>
        </w:rPr>
        <w:t>Maintain Confidentiality</w:t>
      </w:r>
    </w:p>
    <w:p w14:paraId="3A8EBF41" w14:textId="77777777" w:rsidR="00E0073E" w:rsidRPr="00E0073E" w:rsidRDefault="00E0073E" w:rsidP="00E0073E">
      <w:pPr>
        <w:spacing w:line="240" w:lineRule="auto"/>
        <w:rPr>
          <w:rFonts w:ascii="Arial Black" w:hAnsi="Arial Black" w:cs="Arial"/>
          <w:color w:val="1F847A"/>
          <w:sz w:val="28"/>
          <w:szCs w:val="28"/>
        </w:rPr>
      </w:pPr>
    </w:p>
    <w:p w14:paraId="0E1E0A06" w14:textId="77777777" w:rsidR="00E0073E" w:rsidRDefault="00E0073E" w:rsidP="00E0073E">
      <w:pPr>
        <w:spacing w:line="240" w:lineRule="auto"/>
        <w:jc w:val="both"/>
        <w:rPr>
          <w:rFonts w:cs="Arial"/>
          <w:bCs/>
          <w:sz w:val="24"/>
        </w:rPr>
      </w:pPr>
      <w:r>
        <w:rPr>
          <w:rFonts w:cs="Arial"/>
          <w:bCs/>
          <w:sz w:val="24"/>
        </w:rPr>
        <w:t>Domestic Abuse is obviously a sensitive subject and an employee who comes forward may have never told anyone before.</w:t>
      </w:r>
    </w:p>
    <w:p w14:paraId="31733A3C" w14:textId="77777777" w:rsidR="00E0073E" w:rsidRDefault="00E0073E" w:rsidP="00E0073E">
      <w:pPr>
        <w:spacing w:line="240" w:lineRule="auto"/>
        <w:jc w:val="both"/>
        <w:rPr>
          <w:rFonts w:cs="Arial"/>
          <w:bCs/>
          <w:sz w:val="24"/>
        </w:rPr>
      </w:pPr>
      <w:r>
        <w:rPr>
          <w:rFonts w:cs="Arial"/>
          <w:bCs/>
          <w:sz w:val="24"/>
        </w:rPr>
        <w:t>It is therefore critical to maintain confidentiality. A breach in this could mean that future victims do not have the confidence to come forward.</w:t>
      </w:r>
    </w:p>
    <w:p w14:paraId="2C8DD029" w14:textId="77777777" w:rsidR="00E0073E" w:rsidRDefault="00E0073E" w:rsidP="00E0073E">
      <w:pPr>
        <w:spacing w:line="240" w:lineRule="auto"/>
        <w:jc w:val="both"/>
        <w:rPr>
          <w:rFonts w:cs="Arial"/>
          <w:bCs/>
          <w:sz w:val="24"/>
        </w:rPr>
      </w:pPr>
      <w:r>
        <w:rPr>
          <w:rFonts w:cs="Arial"/>
          <w:bCs/>
          <w:sz w:val="24"/>
        </w:rPr>
        <w:t>Confidentiality is the agreement that you will not share what the employee has said or any of their details unless absolutely necessary. This may be if they are at immediate risk of harm or a child is in harm’s way.</w:t>
      </w:r>
    </w:p>
    <w:p w14:paraId="57778FDB" w14:textId="77777777" w:rsidR="00E0073E" w:rsidRDefault="00E0073E" w:rsidP="00E0073E">
      <w:pPr>
        <w:spacing w:line="240" w:lineRule="auto"/>
        <w:jc w:val="both"/>
        <w:rPr>
          <w:rFonts w:cs="Arial"/>
          <w:bCs/>
          <w:sz w:val="24"/>
        </w:rPr>
      </w:pPr>
      <w:r>
        <w:rPr>
          <w:rFonts w:cs="Arial"/>
          <w:bCs/>
          <w:sz w:val="24"/>
        </w:rPr>
        <w:t>If they are not in immediate physical danger information should only be shared if the employee agrees to it.</w:t>
      </w:r>
    </w:p>
    <w:p w14:paraId="20D6B208" w14:textId="2594C8F4" w:rsidR="00E0073E" w:rsidRDefault="00E0073E" w:rsidP="00E0073E">
      <w:pPr>
        <w:spacing w:line="240" w:lineRule="auto"/>
        <w:jc w:val="both"/>
        <w:rPr>
          <w:rFonts w:cs="Arial"/>
          <w:bCs/>
          <w:sz w:val="24"/>
        </w:rPr>
      </w:pPr>
      <w:r w:rsidRPr="00FA45A4">
        <w:rPr>
          <w:rFonts w:cs="Arial"/>
          <w:bCs/>
          <w:sz w:val="24"/>
        </w:rPr>
        <w:t>The role of a manager is not to deal with the abuse itself but to make it clear through a workplace policy/guidance that employees will be supported and to outline what help is available.</w:t>
      </w:r>
    </w:p>
    <w:p w14:paraId="57EE109B" w14:textId="77777777" w:rsidR="00E0073E" w:rsidRPr="00FA45A4" w:rsidRDefault="00E0073E" w:rsidP="00E0073E">
      <w:pPr>
        <w:spacing w:line="240" w:lineRule="auto"/>
        <w:jc w:val="both"/>
        <w:rPr>
          <w:rFonts w:cs="Arial"/>
          <w:bCs/>
          <w:sz w:val="24"/>
        </w:rPr>
      </w:pPr>
    </w:p>
    <w:p w14:paraId="67789ED7" w14:textId="37352C71" w:rsidR="00E0073E" w:rsidRPr="00F676C2" w:rsidRDefault="00E0073E" w:rsidP="00E0073E">
      <w:pPr>
        <w:spacing w:line="240" w:lineRule="auto"/>
        <w:rPr>
          <w:rFonts w:ascii="Arial Black" w:hAnsi="Arial Black" w:cs="Arial"/>
          <w:color w:val="00A04E"/>
          <w:sz w:val="28"/>
          <w:szCs w:val="28"/>
        </w:rPr>
      </w:pPr>
      <w:r w:rsidRPr="00F676C2">
        <w:rPr>
          <w:rFonts w:ascii="Arial Black" w:hAnsi="Arial Black" w:cs="Arial"/>
          <w:color w:val="00A04E"/>
          <w:sz w:val="28"/>
          <w:szCs w:val="28"/>
        </w:rPr>
        <w:t>Risk Assessment and Safety Plan</w:t>
      </w:r>
    </w:p>
    <w:p w14:paraId="0DF6B169" w14:textId="77777777" w:rsidR="00E0073E" w:rsidRDefault="00E0073E" w:rsidP="00E0073E">
      <w:pPr>
        <w:spacing w:line="240" w:lineRule="auto"/>
        <w:rPr>
          <w:rFonts w:cs="Arial"/>
          <w:b/>
          <w:color w:val="0082AA"/>
          <w:sz w:val="24"/>
        </w:rPr>
      </w:pPr>
    </w:p>
    <w:p w14:paraId="19729851" w14:textId="77777777" w:rsidR="00E0073E" w:rsidRDefault="00E0073E" w:rsidP="00E0073E">
      <w:pPr>
        <w:spacing w:line="240" w:lineRule="auto"/>
        <w:rPr>
          <w:rFonts w:cs="Arial"/>
          <w:bCs/>
          <w:sz w:val="24"/>
        </w:rPr>
      </w:pPr>
      <w:r>
        <w:rPr>
          <w:rFonts w:cs="Arial"/>
          <w:bCs/>
          <w:sz w:val="24"/>
        </w:rPr>
        <w:t xml:space="preserve">The Council </w:t>
      </w:r>
      <w:r w:rsidRPr="004C015A">
        <w:rPr>
          <w:rFonts w:cs="Arial"/>
          <w:bCs/>
          <w:sz w:val="24"/>
        </w:rPr>
        <w:t>ha</w:t>
      </w:r>
      <w:r>
        <w:rPr>
          <w:rFonts w:cs="Arial"/>
          <w:bCs/>
          <w:sz w:val="24"/>
        </w:rPr>
        <w:t>s</w:t>
      </w:r>
      <w:r w:rsidRPr="004C015A">
        <w:rPr>
          <w:rFonts w:cs="Arial"/>
          <w:bCs/>
          <w:sz w:val="24"/>
        </w:rPr>
        <w:t xml:space="preserve"> a duty of care and health and safety legislation ensures that employees have the right to work in a safe environment where risks to health and well-being are considered and dealt with safely and efficiently. </w:t>
      </w:r>
    </w:p>
    <w:p w14:paraId="5C4A18B7" w14:textId="77777777" w:rsidR="00E0073E" w:rsidRDefault="00E0073E" w:rsidP="00E0073E">
      <w:pPr>
        <w:spacing w:line="240" w:lineRule="auto"/>
        <w:jc w:val="center"/>
        <w:rPr>
          <w:rFonts w:cs="Arial"/>
          <w:b/>
          <w:bCs/>
          <w:sz w:val="24"/>
        </w:rPr>
      </w:pPr>
      <w:r w:rsidRPr="004C015A">
        <w:rPr>
          <w:rFonts w:cs="Arial"/>
          <w:b/>
          <w:bCs/>
          <w:sz w:val="24"/>
        </w:rPr>
        <w:t>The dangers of domestic abuse should not be underestimated.</w:t>
      </w:r>
    </w:p>
    <w:p w14:paraId="21A314A6" w14:textId="77777777" w:rsidR="00E0073E" w:rsidRDefault="00E0073E" w:rsidP="00E0073E">
      <w:pPr>
        <w:spacing w:line="240" w:lineRule="auto"/>
        <w:rPr>
          <w:rFonts w:cs="Arial"/>
          <w:bCs/>
          <w:sz w:val="24"/>
        </w:rPr>
      </w:pPr>
      <w:r w:rsidRPr="004C015A">
        <w:rPr>
          <w:rFonts w:cs="Arial"/>
          <w:bCs/>
          <w:sz w:val="24"/>
        </w:rPr>
        <w:t xml:space="preserve">If domestic abuse is disclosed, undertaking a risk assessment can ensure that the potential risk to staff and colleagues is </w:t>
      </w:r>
      <w:r>
        <w:rPr>
          <w:rFonts w:cs="Arial"/>
          <w:bCs/>
          <w:sz w:val="24"/>
        </w:rPr>
        <w:t>reduced</w:t>
      </w:r>
      <w:r w:rsidRPr="004C015A">
        <w:rPr>
          <w:rFonts w:cs="Arial"/>
          <w:bCs/>
          <w:sz w:val="24"/>
        </w:rPr>
        <w:t>. It is also important to recogni</w:t>
      </w:r>
      <w:r>
        <w:rPr>
          <w:rFonts w:cs="Arial"/>
          <w:bCs/>
          <w:sz w:val="24"/>
        </w:rPr>
        <w:t>s</w:t>
      </w:r>
      <w:r w:rsidRPr="004C015A">
        <w:rPr>
          <w:rFonts w:cs="Arial"/>
          <w:bCs/>
          <w:sz w:val="24"/>
        </w:rPr>
        <w:t>e that</w:t>
      </w:r>
      <w:r>
        <w:rPr>
          <w:rFonts w:cs="Arial"/>
          <w:bCs/>
          <w:sz w:val="24"/>
        </w:rPr>
        <w:t>,</w:t>
      </w:r>
      <w:r w:rsidRPr="004C015A">
        <w:rPr>
          <w:rFonts w:cs="Arial"/>
          <w:bCs/>
          <w:sz w:val="24"/>
        </w:rPr>
        <w:t xml:space="preserve"> for some</w:t>
      </w:r>
      <w:r>
        <w:rPr>
          <w:rFonts w:cs="Arial"/>
          <w:bCs/>
          <w:sz w:val="24"/>
        </w:rPr>
        <w:t>,</w:t>
      </w:r>
      <w:r w:rsidRPr="004C015A">
        <w:rPr>
          <w:rFonts w:cs="Arial"/>
          <w:bCs/>
          <w:sz w:val="24"/>
        </w:rPr>
        <w:t xml:space="preserve"> the workplace can be a safe</w:t>
      </w:r>
      <w:r>
        <w:rPr>
          <w:rFonts w:cs="Arial"/>
          <w:bCs/>
          <w:sz w:val="24"/>
        </w:rPr>
        <w:t>-</w:t>
      </w:r>
      <w:r w:rsidRPr="004C015A">
        <w:rPr>
          <w:rFonts w:cs="Arial"/>
          <w:bCs/>
          <w:sz w:val="24"/>
        </w:rPr>
        <w:t>haven and provide a route to safety.</w:t>
      </w:r>
    </w:p>
    <w:p w14:paraId="085BFAED" w14:textId="77777777" w:rsidR="00E0073E" w:rsidRDefault="00E0073E" w:rsidP="00E0073E">
      <w:pPr>
        <w:spacing w:line="240" w:lineRule="auto"/>
        <w:rPr>
          <w:rFonts w:cs="Arial"/>
          <w:bCs/>
          <w:sz w:val="24"/>
        </w:rPr>
      </w:pPr>
      <w:r>
        <w:rPr>
          <w:rFonts w:cs="Arial"/>
          <w:bCs/>
          <w:sz w:val="24"/>
        </w:rPr>
        <w:t xml:space="preserve">Within the council there are a number of Domestic Abuse Champions who have received additional training </w:t>
      </w:r>
      <w:r w:rsidRPr="00950CCD">
        <w:rPr>
          <w:rFonts w:cs="Arial"/>
          <w:bCs/>
          <w:sz w:val="24"/>
        </w:rPr>
        <w:t>in the use of the</w:t>
      </w:r>
      <w:r>
        <w:rPr>
          <w:rFonts w:cs="Arial"/>
          <w:bCs/>
          <w:sz w:val="24"/>
        </w:rPr>
        <w:t xml:space="preserve"> nationally recognised Domestic Abuse Stalking and Harassment Risk Assessment, commonly known as the </w:t>
      </w:r>
      <w:r w:rsidRPr="00950CCD">
        <w:rPr>
          <w:rFonts w:cs="Arial"/>
          <w:bCs/>
          <w:sz w:val="24"/>
        </w:rPr>
        <w:t xml:space="preserve">DASH. </w:t>
      </w:r>
    </w:p>
    <w:p w14:paraId="4BB608AD" w14:textId="77777777" w:rsidR="00E0073E" w:rsidRPr="00950CCD" w:rsidRDefault="00E0073E" w:rsidP="00E0073E">
      <w:pPr>
        <w:spacing w:line="240" w:lineRule="auto"/>
        <w:rPr>
          <w:rFonts w:cs="Arial"/>
          <w:bCs/>
          <w:sz w:val="24"/>
        </w:rPr>
      </w:pPr>
      <w:r>
        <w:rPr>
          <w:rFonts w:cs="Arial"/>
          <w:bCs/>
          <w:sz w:val="24"/>
        </w:rPr>
        <w:lastRenderedPageBreak/>
        <w:t xml:space="preserve">The manager who has received the disclosure should either provide a list of Champions to the employee or if they have received training, </w:t>
      </w:r>
      <w:r w:rsidRPr="00950CCD">
        <w:rPr>
          <w:rFonts w:cs="Arial"/>
          <w:bCs/>
          <w:sz w:val="24"/>
        </w:rPr>
        <w:t>undertake</w:t>
      </w:r>
      <w:r>
        <w:rPr>
          <w:rFonts w:cs="Arial"/>
          <w:bCs/>
          <w:sz w:val="24"/>
        </w:rPr>
        <w:t xml:space="preserve"> the DASH.</w:t>
      </w:r>
    </w:p>
    <w:p w14:paraId="21779FA1" w14:textId="77777777" w:rsidR="00E0073E" w:rsidRDefault="00E0073E" w:rsidP="00E0073E">
      <w:pPr>
        <w:spacing w:line="240" w:lineRule="auto"/>
        <w:rPr>
          <w:rFonts w:cs="Arial"/>
          <w:bCs/>
          <w:sz w:val="24"/>
        </w:rPr>
      </w:pPr>
      <w:r>
        <w:rPr>
          <w:rFonts w:cs="Arial"/>
          <w:bCs/>
          <w:sz w:val="24"/>
        </w:rPr>
        <w:t>The Manager or Champion</w:t>
      </w:r>
      <w:r w:rsidRPr="00950CCD">
        <w:rPr>
          <w:rFonts w:cs="Arial"/>
          <w:bCs/>
          <w:sz w:val="24"/>
        </w:rPr>
        <w:t xml:space="preserve"> will ask the</w:t>
      </w:r>
      <w:r>
        <w:rPr>
          <w:rFonts w:cs="Arial"/>
          <w:bCs/>
          <w:sz w:val="24"/>
        </w:rPr>
        <w:t xml:space="preserve"> </w:t>
      </w:r>
      <w:r w:rsidRPr="00950CCD">
        <w:rPr>
          <w:rFonts w:cs="Arial"/>
          <w:bCs/>
          <w:sz w:val="24"/>
        </w:rPr>
        <w:t>employee questions related to the risk factors and</w:t>
      </w:r>
      <w:r>
        <w:rPr>
          <w:rFonts w:cs="Arial"/>
          <w:bCs/>
          <w:sz w:val="24"/>
        </w:rPr>
        <w:t xml:space="preserve"> </w:t>
      </w:r>
      <w:r w:rsidRPr="00950CCD">
        <w:rPr>
          <w:rFonts w:cs="Arial"/>
          <w:bCs/>
          <w:sz w:val="24"/>
        </w:rPr>
        <w:t>will then work with the victim and the employer to</w:t>
      </w:r>
      <w:r>
        <w:rPr>
          <w:rFonts w:cs="Arial"/>
          <w:bCs/>
          <w:sz w:val="24"/>
        </w:rPr>
        <w:t xml:space="preserve"> </w:t>
      </w:r>
      <w:r w:rsidRPr="00950CCD">
        <w:rPr>
          <w:rFonts w:cs="Arial"/>
          <w:bCs/>
          <w:sz w:val="24"/>
        </w:rPr>
        <w:t>manage that risk.</w:t>
      </w:r>
    </w:p>
    <w:p w14:paraId="0533A19C" w14:textId="77777777" w:rsidR="00E0073E" w:rsidRPr="00FA204A" w:rsidRDefault="00E0073E" w:rsidP="00E0073E">
      <w:pPr>
        <w:rPr>
          <w:rFonts w:cs="Arial"/>
          <w:bCs/>
          <w:sz w:val="24"/>
        </w:rPr>
      </w:pPr>
      <w:r w:rsidRPr="00FA204A">
        <w:rPr>
          <w:rFonts w:cs="Arial"/>
          <w:bCs/>
          <w:sz w:val="24"/>
        </w:rPr>
        <w:t xml:space="preserve">On completion of a DASH risk assessment the victim/survivor will be </w:t>
      </w:r>
      <w:r>
        <w:rPr>
          <w:rFonts w:cs="Arial"/>
          <w:bCs/>
          <w:sz w:val="24"/>
        </w:rPr>
        <w:t xml:space="preserve">asked if they want to be </w:t>
      </w:r>
      <w:r w:rsidRPr="00FA204A">
        <w:rPr>
          <w:rFonts w:cs="Arial"/>
          <w:bCs/>
          <w:sz w:val="24"/>
        </w:rPr>
        <w:t xml:space="preserve">referred to Victim Support for further support and the checklist shared with them. </w:t>
      </w:r>
    </w:p>
    <w:p w14:paraId="28CB810A" w14:textId="77777777" w:rsidR="00E0073E" w:rsidRDefault="00E0073E" w:rsidP="00E0073E">
      <w:pPr>
        <w:rPr>
          <w:rFonts w:cs="Arial"/>
          <w:b/>
          <w:sz w:val="24"/>
        </w:rPr>
      </w:pPr>
      <w:r>
        <w:rPr>
          <w:rFonts w:cs="Arial"/>
          <w:bCs/>
          <w:sz w:val="24"/>
        </w:rPr>
        <w:t xml:space="preserve">If the victim/survivor wishes to be referred, </w:t>
      </w:r>
      <w:r w:rsidRPr="00FA204A">
        <w:rPr>
          <w:rFonts w:cs="Arial"/>
          <w:bCs/>
          <w:sz w:val="24"/>
        </w:rPr>
        <w:t>Victim Support will complete further risk assessments and safety planning and the employee’s Line Manager will actively participate and support this wherever possible</w:t>
      </w:r>
      <w:r w:rsidRPr="00FA204A">
        <w:rPr>
          <w:rFonts w:cs="Arial"/>
          <w:b/>
          <w:sz w:val="24"/>
        </w:rPr>
        <w:t xml:space="preserve">. </w:t>
      </w:r>
    </w:p>
    <w:p w14:paraId="22222C49" w14:textId="77777777" w:rsidR="00E0073E" w:rsidRDefault="00E0073E" w:rsidP="00E0073E">
      <w:pPr>
        <w:rPr>
          <w:rFonts w:cs="Arial"/>
          <w:b/>
          <w:sz w:val="24"/>
        </w:rPr>
      </w:pPr>
    </w:p>
    <w:p w14:paraId="1409A338" w14:textId="77777777" w:rsidR="00E0073E" w:rsidRPr="00FA204A" w:rsidRDefault="00E0073E" w:rsidP="00E0073E">
      <w:pPr>
        <w:jc w:val="center"/>
        <w:rPr>
          <w:rFonts w:cs="Arial"/>
          <w:bCs/>
          <w:sz w:val="24"/>
        </w:rPr>
      </w:pPr>
      <w:r w:rsidRPr="00FA204A">
        <w:rPr>
          <w:rFonts w:cs="Arial"/>
          <w:b/>
          <w:sz w:val="24"/>
        </w:rPr>
        <w:t>It is expected that the Line Manager will implement any recommendations from the Safety Plan to ensure the employee</w:t>
      </w:r>
      <w:r>
        <w:rPr>
          <w:rFonts w:cs="Arial"/>
          <w:b/>
          <w:sz w:val="24"/>
        </w:rPr>
        <w:t>’</w:t>
      </w:r>
      <w:r w:rsidRPr="00FA204A">
        <w:rPr>
          <w:rFonts w:cs="Arial"/>
          <w:b/>
          <w:sz w:val="24"/>
        </w:rPr>
        <w:t>s safety at work.</w:t>
      </w:r>
    </w:p>
    <w:p w14:paraId="50C765BF" w14:textId="41F936DE" w:rsidR="00E0073E" w:rsidRDefault="00E0073E" w:rsidP="00E0073E">
      <w:pPr>
        <w:spacing w:line="240" w:lineRule="auto"/>
        <w:rPr>
          <w:rFonts w:cs="Arial"/>
          <w:bCs/>
          <w:sz w:val="24"/>
        </w:rPr>
      </w:pPr>
      <w:r w:rsidRPr="00950CCD">
        <w:rPr>
          <w:rFonts w:cs="Arial"/>
          <w:bCs/>
          <w:sz w:val="24"/>
        </w:rPr>
        <w:t>In cases where an employee is considered to be a</w:t>
      </w:r>
      <w:r>
        <w:rPr>
          <w:rFonts w:cs="Arial"/>
          <w:bCs/>
          <w:sz w:val="24"/>
        </w:rPr>
        <w:t xml:space="preserve"> </w:t>
      </w:r>
      <w:r w:rsidRPr="00950CCD">
        <w:rPr>
          <w:rFonts w:cs="Arial"/>
          <w:bCs/>
          <w:sz w:val="24"/>
        </w:rPr>
        <w:t>high or very high-ris</w:t>
      </w:r>
      <w:r>
        <w:rPr>
          <w:rFonts w:cs="Arial"/>
          <w:bCs/>
          <w:sz w:val="24"/>
        </w:rPr>
        <w:t>k</w:t>
      </w:r>
      <w:r w:rsidRPr="00950CCD">
        <w:rPr>
          <w:rFonts w:cs="Arial"/>
          <w:bCs/>
          <w:sz w:val="24"/>
        </w:rPr>
        <w:t xml:space="preserve"> victim then it is likely that they</w:t>
      </w:r>
      <w:r>
        <w:rPr>
          <w:rFonts w:cs="Arial"/>
          <w:bCs/>
          <w:sz w:val="24"/>
        </w:rPr>
        <w:t xml:space="preserve"> </w:t>
      </w:r>
      <w:r w:rsidRPr="00950CCD">
        <w:rPr>
          <w:rFonts w:cs="Arial"/>
          <w:bCs/>
          <w:sz w:val="24"/>
        </w:rPr>
        <w:t>will be referred to a Multi</w:t>
      </w:r>
      <w:r>
        <w:rPr>
          <w:rFonts w:cs="Arial"/>
          <w:bCs/>
          <w:sz w:val="24"/>
        </w:rPr>
        <w:t>-</w:t>
      </w:r>
      <w:r w:rsidRPr="00950CCD">
        <w:rPr>
          <w:rFonts w:cs="Arial"/>
          <w:bCs/>
          <w:sz w:val="24"/>
        </w:rPr>
        <w:t>Agency Risk Assessment</w:t>
      </w:r>
      <w:r>
        <w:rPr>
          <w:rFonts w:cs="Arial"/>
          <w:bCs/>
          <w:sz w:val="24"/>
        </w:rPr>
        <w:t xml:space="preserve"> </w:t>
      </w:r>
      <w:r w:rsidRPr="00950CCD">
        <w:rPr>
          <w:rFonts w:cs="Arial"/>
          <w:bCs/>
          <w:sz w:val="24"/>
        </w:rPr>
        <w:t xml:space="preserve">Conference (MARAC). MARACs are </w:t>
      </w:r>
      <w:r>
        <w:rPr>
          <w:rFonts w:cs="Arial"/>
          <w:bCs/>
          <w:sz w:val="24"/>
        </w:rPr>
        <w:t>weekly</w:t>
      </w:r>
      <w:r w:rsidRPr="00950CCD">
        <w:rPr>
          <w:rFonts w:cs="Arial"/>
          <w:bCs/>
          <w:sz w:val="24"/>
        </w:rPr>
        <w:t xml:space="preserve"> multiagency</w:t>
      </w:r>
      <w:r>
        <w:rPr>
          <w:rFonts w:cs="Arial"/>
          <w:bCs/>
          <w:sz w:val="24"/>
        </w:rPr>
        <w:t xml:space="preserve"> </w:t>
      </w:r>
      <w:r w:rsidRPr="00950CCD">
        <w:rPr>
          <w:rFonts w:cs="Arial"/>
          <w:bCs/>
          <w:sz w:val="24"/>
        </w:rPr>
        <w:t>meetings that aim to increase the protection</w:t>
      </w:r>
      <w:r>
        <w:rPr>
          <w:rFonts w:cs="Arial"/>
          <w:bCs/>
          <w:sz w:val="24"/>
        </w:rPr>
        <w:t xml:space="preserve"> </w:t>
      </w:r>
      <w:r w:rsidRPr="00950CCD">
        <w:rPr>
          <w:rFonts w:cs="Arial"/>
          <w:bCs/>
          <w:sz w:val="24"/>
        </w:rPr>
        <w:t>of high</w:t>
      </w:r>
      <w:r>
        <w:rPr>
          <w:rFonts w:cs="Arial"/>
          <w:bCs/>
          <w:sz w:val="24"/>
        </w:rPr>
        <w:t>-</w:t>
      </w:r>
      <w:r w:rsidRPr="00950CCD">
        <w:rPr>
          <w:rFonts w:cs="Arial"/>
          <w:bCs/>
          <w:sz w:val="24"/>
        </w:rPr>
        <w:t>risk victims of domestic violence through a</w:t>
      </w:r>
      <w:r>
        <w:rPr>
          <w:rFonts w:cs="Arial"/>
          <w:bCs/>
          <w:sz w:val="24"/>
        </w:rPr>
        <w:t xml:space="preserve"> </w:t>
      </w:r>
      <w:r w:rsidRPr="00950CCD">
        <w:rPr>
          <w:rFonts w:cs="Arial"/>
          <w:bCs/>
          <w:sz w:val="24"/>
        </w:rPr>
        <w:t>broad range of supportive interventions.</w:t>
      </w:r>
    </w:p>
    <w:p w14:paraId="10BAAFE7" w14:textId="77777777" w:rsidR="00E0073E" w:rsidRPr="00FA204A" w:rsidRDefault="00E0073E" w:rsidP="00E0073E">
      <w:pPr>
        <w:spacing w:line="240" w:lineRule="auto"/>
        <w:rPr>
          <w:rFonts w:cs="Arial"/>
          <w:bCs/>
          <w:sz w:val="24"/>
        </w:rPr>
      </w:pPr>
    </w:p>
    <w:p w14:paraId="0C973864" w14:textId="0C1887C5" w:rsidR="00E0073E" w:rsidRPr="00F676C2" w:rsidRDefault="00E0073E" w:rsidP="00E0073E">
      <w:pPr>
        <w:spacing w:line="240" w:lineRule="auto"/>
        <w:rPr>
          <w:rFonts w:ascii="Arial Black" w:hAnsi="Arial Black" w:cs="Arial"/>
          <w:color w:val="00A04E"/>
          <w:sz w:val="28"/>
          <w:szCs w:val="28"/>
        </w:rPr>
      </w:pPr>
      <w:r w:rsidRPr="00F676C2">
        <w:rPr>
          <w:rFonts w:ascii="Arial Black" w:hAnsi="Arial Black" w:cs="Arial"/>
          <w:color w:val="00A04E"/>
          <w:sz w:val="28"/>
          <w:szCs w:val="28"/>
        </w:rPr>
        <w:t>How Do I Signpost Someone?</w:t>
      </w:r>
    </w:p>
    <w:p w14:paraId="241D3C40" w14:textId="77777777" w:rsidR="00E0073E" w:rsidRPr="00E0073E" w:rsidRDefault="00E0073E" w:rsidP="00E0073E">
      <w:pPr>
        <w:spacing w:line="240" w:lineRule="auto"/>
        <w:rPr>
          <w:rFonts w:ascii="Arial Black" w:hAnsi="Arial Black" w:cs="Arial"/>
          <w:color w:val="1F847A"/>
          <w:sz w:val="28"/>
          <w:szCs w:val="28"/>
        </w:rPr>
      </w:pPr>
    </w:p>
    <w:p w14:paraId="205B0C4D" w14:textId="77777777" w:rsidR="00E0073E" w:rsidRDefault="00E0073E" w:rsidP="00E0073E">
      <w:pPr>
        <w:spacing w:line="240" w:lineRule="auto"/>
        <w:rPr>
          <w:rFonts w:cs="Arial"/>
          <w:bCs/>
          <w:sz w:val="24"/>
        </w:rPr>
      </w:pPr>
      <w:r>
        <w:rPr>
          <w:rFonts w:cs="Arial"/>
          <w:bCs/>
          <w:sz w:val="24"/>
        </w:rPr>
        <w:t>The Domestic Abuse Champions have knowledge of support services available within Cumbria and can help find local options.</w:t>
      </w:r>
    </w:p>
    <w:p w14:paraId="5FF3B3BF" w14:textId="77777777" w:rsidR="00E0073E" w:rsidRDefault="00E0073E" w:rsidP="00E0073E">
      <w:pPr>
        <w:spacing w:line="240" w:lineRule="auto"/>
        <w:rPr>
          <w:rFonts w:cs="Arial"/>
          <w:bCs/>
          <w:sz w:val="24"/>
        </w:rPr>
      </w:pPr>
      <w:r>
        <w:rPr>
          <w:rFonts w:cs="Arial"/>
          <w:bCs/>
          <w:sz w:val="24"/>
        </w:rPr>
        <w:t>If you require support, you can find a list of Champions at:</w:t>
      </w:r>
    </w:p>
    <w:p w14:paraId="2343950F" w14:textId="192584D4" w:rsidR="00E0073E" w:rsidRPr="00F676C2" w:rsidRDefault="00F676C2" w:rsidP="00E0073E">
      <w:pPr>
        <w:spacing w:line="240" w:lineRule="auto"/>
        <w:rPr>
          <w:rFonts w:cs="Arial"/>
          <w:b/>
          <w:color w:val="00A04E"/>
          <w:sz w:val="24"/>
        </w:rPr>
      </w:pPr>
      <w:hyperlink r:id="rId8" w:history="1">
        <w:r w:rsidRPr="009B78FC">
          <w:rPr>
            <w:rStyle w:val="Hyperlink"/>
            <w:rFonts w:cs="Arial"/>
            <w:sz w:val="24"/>
          </w:rPr>
          <w:t>https://legacy.cumberla</w:t>
        </w:r>
        <w:r w:rsidRPr="009B78FC">
          <w:rPr>
            <w:rStyle w:val="Hyperlink"/>
            <w:rFonts w:cs="Arial"/>
            <w:sz w:val="24"/>
          </w:rPr>
          <w:t>n</w:t>
        </w:r>
        <w:r w:rsidRPr="009B78FC">
          <w:rPr>
            <w:rStyle w:val="Hyperlink"/>
            <w:rFonts w:cs="Arial"/>
            <w:sz w:val="24"/>
          </w:rPr>
          <w:t>d.gov.uk/employeeinformation/wellbeing/support.asp</w:t>
        </w:r>
      </w:hyperlink>
    </w:p>
    <w:p w14:paraId="72BA1EC9" w14:textId="5D684584" w:rsidR="00E0073E" w:rsidRDefault="00E0073E" w:rsidP="00E0073E">
      <w:pPr>
        <w:spacing w:line="240" w:lineRule="auto"/>
        <w:rPr>
          <w:rFonts w:cs="Arial"/>
          <w:bCs/>
          <w:sz w:val="24"/>
        </w:rPr>
      </w:pPr>
      <w:r>
        <w:rPr>
          <w:rFonts w:cs="Arial"/>
          <w:bCs/>
          <w:sz w:val="24"/>
        </w:rPr>
        <w:t>Please provide the employee with the link to the DA Champions and make them aware of other services available. It should be their choice who to contact and when.</w:t>
      </w:r>
    </w:p>
    <w:p w14:paraId="74469B60" w14:textId="77777777" w:rsidR="00D0741D" w:rsidRDefault="00D0741D" w:rsidP="00E0073E">
      <w:pPr>
        <w:spacing w:line="240" w:lineRule="auto"/>
        <w:rPr>
          <w:rFonts w:cs="Arial"/>
          <w:bCs/>
          <w:sz w:val="24"/>
        </w:rPr>
      </w:pPr>
    </w:p>
    <w:p w14:paraId="693C0A04" w14:textId="77777777" w:rsidR="00E0073E" w:rsidRDefault="00E0073E" w:rsidP="00E0073E">
      <w:pPr>
        <w:spacing w:line="240" w:lineRule="auto"/>
        <w:rPr>
          <w:rFonts w:cs="Arial"/>
          <w:bCs/>
          <w:sz w:val="24"/>
        </w:rPr>
      </w:pPr>
      <w:r>
        <w:rPr>
          <w:rFonts w:cs="Arial"/>
          <w:bCs/>
          <w:sz w:val="24"/>
        </w:rPr>
        <w:t xml:space="preserve">Victim Support is available over the phone at </w:t>
      </w:r>
      <w:hyperlink r:id="rId9" w:history="1">
        <w:r w:rsidRPr="00464A1E">
          <w:rPr>
            <w:rStyle w:val="Hyperlink"/>
            <w:rFonts w:cs="Arial"/>
            <w:color w:val="auto"/>
            <w:sz w:val="24"/>
          </w:rPr>
          <w:t>0300</w:t>
        </w:r>
        <w:r>
          <w:rPr>
            <w:rStyle w:val="Hyperlink"/>
            <w:rFonts w:cs="Arial"/>
            <w:color w:val="auto"/>
            <w:sz w:val="24"/>
          </w:rPr>
          <w:t xml:space="preserve"> </w:t>
        </w:r>
        <w:r w:rsidRPr="00464A1E">
          <w:rPr>
            <w:rStyle w:val="Hyperlink"/>
            <w:rFonts w:cs="Arial"/>
            <w:color w:val="auto"/>
            <w:sz w:val="24"/>
          </w:rPr>
          <w:t>3030157</w:t>
        </w:r>
      </w:hyperlink>
      <w:r>
        <w:rPr>
          <w:rFonts w:cs="Arial"/>
          <w:bCs/>
          <w:sz w:val="24"/>
        </w:rPr>
        <w:t xml:space="preserve"> and has an online chat feature on their website. They have a good overall view of support available and can conduct risk assessments and safety planning.</w:t>
      </w:r>
    </w:p>
    <w:p w14:paraId="3F59252D" w14:textId="72203A33" w:rsidR="00E0073E" w:rsidRPr="00F676C2" w:rsidRDefault="00F676C2" w:rsidP="00E0073E">
      <w:pPr>
        <w:spacing w:line="240" w:lineRule="auto"/>
        <w:rPr>
          <w:rStyle w:val="Hyperlink"/>
          <w:rFonts w:cs="Arial"/>
          <w:bCs/>
          <w:color w:val="00A04E"/>
          <w:sz w:val="24"/>
        </w:rPr>
      </w:pPr>
      <w:hyperlink r:id="rId10" w:history="1">
        <w:r w:rsidR="00E0073E" w:rsidRPr="00F676C2">
          <w:rPr>
            <w:rStyle w:val="Hyperlink"/>
            <w:rFonts w:cs="Arial"/>
            <w:color w:val="00A04E"/>
            <w:sz w:val="24"/>
          </w:rPr>
          <w:t>https://www.victimsupport.org.uk/help-and-support/get-help/support-near-you/north-west/cumbria</w:t>
        </w:r>
      </w:hyperlink>
    </w:p>
    <w:p w14:paraId="5965B814" w14:textId="77777777" w:rsidR="00D0741D" w:rsidRPr="001867AC" w:rsidRDefault="00D0741D" w:rsidP="00E0073E">
      <w:pPr>
        <w:spacing w:line="240" w:lineRule="auto"/>
        <w:rPr>
          <w:rFonts w:cs="Arial"/>
          <w:b/>
          <w:bCs/>
          <w:color w:val="1F847A"/>
          <w:sz w:val="24"/>
        </w:rPr>
      </w:pPr>
    </w:p>
    <w:p w14:paraId="59F41480" w14:textId="77777777" w:rsidR="00E0073E" w:rsidRDefault="00E0073E" w:rsidP="00E0073E">
      <w:pPr>
        <w:spacing w:line="240" w:lineRule="auto"/>
        <w:rPr>
          <w:rFonts w:cs="Arial"/>
          <w:bCs/>
          <w:sz w:val="24"/>
        </w:rPr>
      </w:pPr>
      <w:r>
        <w:rPr>
          <w:rFonts w:cs="Arial"/>
          <w:bCs/>
          <w:sz w:val="24"/>
        </w:rPr>
        <w:t>You can find a list of other services available as an appendix.</w:t>
      </w:r>
    </w:p>
    <w:p w14:paraId="03C35496" w14:textId="77777777" w:rsidR="00E0073E" w:rsidRDefault="00E0073E" w:rsidP="00E0073E">
      <w:pPr>
        <w:spacing w:line="240" w:lineRule="auto"/>
        <w:rPr>
          <w:rFonts w:cs="Arial"/>
          <w:b/>
          <w:color w:val="0082AA"/>
          <w:sz w:val="24"/>
        </w:rPr>
      </w:pPr>
    </w:p>
    <w:p w14:paraId="7BDC7411" w14:textId="6BF7DB9F" w:rsidR="00E0073E" w:rsidRPr="00F676C2" w:rsidRDefault="00E0073E" w:rsidP="00E0073E">
      <w:pPr>
        <w:spacing w:line="240" w:lineRule="auto"/>
        <w:rPr>
          <w:rFonts w:ascii="Arial Black" w:hAnsi="Arial Black" w:cs="Arial"/>
          <w:color w:val="00A04E"/>
          <w:sz w:val="28"/>
          <w:szCs w:val="28"/>
        </w:rPr>
      </w:pPr>
      <w:r w:rsidRPr="00F676C2">
        <w:rPr>
          <w:rFonts w:ascii="Arial Black" w:hAnsi="Arial Black" w:cs="Arial"/>
          <w:color w:val="00A04E"/>
          <w:sz w:val="28"/>
          <w:szCs w:val="28"/>
        </w:rPr>
        <w:t>What Do I Do If An Employee Needs Time Off?</w:t>
      </w:r>
    </w:p>
    <w:p w14:paraId="1EB149F1" w14:textId="77777777" w:rsidR="00E0073E" w:rsidRPr="00E0073E" w:rsidRDefault="00E0073E" w:rsidP="00E0073E">
      <w:pPr>
        <w:spacing w:line="240" w:lineRule="auto"/>
        <w:rPr>
          <w:rFonts w:ascii="Arial Black" w:hAnsi="Arial Black" w:cs="Arial"/>
          <w:color w:val="1F847A"/>
          <w:sz w:val="28"/>
          <w:szCs w:val="28"/>
        </w:rPr>
      </w:pPr>
    </w:p>
    <w:p w14:paraId="535DA703" w14:textId="77777777" w:rsidR="00E0073E" w:rsidRDefault="00E0073E" w:rsidP="00E0073E">
      <w:pPr>
        <w:spacing w:line="240" w:lineRule="auto"/>
        <w:rPr>
          <w:rFonts w:cs="Arial"/>
          <w:bCs/>
          <w:sz w:val="24"/>
        </w:rPr>
      </w:pPr>
      <w:r>
        <w:rPr>
          <w:rFonts w:cs="Arial"/>
          <w:bCs/>
          <w:sz w:val="24"/>
        </w:rPr>
        <w:t>On average a victim of Domestic Abuse tries to flee the home 3-4 times before they are successful. It is therefore recognised that your employees may need time off to attend to the implications of this. It may be to flee, seek support or attend court.</w:t>
      </w:r>
    </w:p>
    <w:p w14:paraId="4ADCFB3A" w14:textId="77777777" w:rsidR="00E0073E" w:rsidRDefault="00E0073E" w:rsidP="00E0073E">
      <w:pPr>
        <w:spacing w:line="240" w:lineRule="auto"/>
        <w:rPr>
          <w:rFonts w:cs="Arial"/>
          <w:bCs/>
          <w:sz w:val="24"/>
        </w:rPr>
      </w:pPr>
      <w:r>
        <w:rPr>
          <w:rFonts w:cs="Arial"/>
          <w:bCs/>
          <w:sz w:val="24"/>
        </w:rPr>
        <w:t xml:space="preserve">Cumbria County Council has agreed to the use of Compassionate Leave specifically for Domestic Abuse Support. </w:t>
      </w:r>
    </w:p>
    <w:p w14:paraId="1A9EB172" w14:textId="77777777" w:rsidR="00E0073E" w:rsidRDefault="00E0073E" w:rsidP="00E0073E">
      <w:pPr>
        <w:spacing w:line="240" w:lineRule="auto"/>
        <w:rPr>
          <w:rFonts w:cs="Arial"/>
          <w:bCs/>
          <w:sz w:val="24"/>
        </w:rPr>
      </w:pPr>
    </w:p>
    <w:p w14:paraId="41BE5588" w14:textId="77777777" w:rsidR="00D0741D" w:rsidRDefault="00D0741D" w:rsidP="00E0073E">
      <w:pPr>
        <w:spacing w:line="240" w:lineRule="auto"/>
        <w:rPr>
          <w:rFonts w:cs="Arial"/>
          <w:b/>
          <w:sz w:val="24"/>
        </w:rPr>
      </w:pPr>
    </w:p>
    <w:p w14:paraId="1C75178E" w14:textId="77777777" w:rsidR="00D0741D" w:rsidRDefault="00D0741D" w:rsidP="00E0073E">
      <w:pPr>
        <w:spacing w:line="240" w:lineRule="auto"/>
        <w:rPr>
          <w:rFonts w:cs="Arial"/>
          <w:b/>
          <w:sz w:val="24"/>
        </w:rPr>
      </w:pPr>
    </w:p>
    <w:p w14:paraId="4D045487" w14:textId="77777777" w:rsidR="00D0741D" w:rsidRDefault="00D0741D" w:rsidP="00E0073E">
      <w:pPr>
        <w:spacing w:line="240" w:lineRule="auto"/>
        <w:rPr>
          <w:rFonts w:cs="Arial"/>
          <w:b/>
          <w:sz w:val="24"/>
        </w:rPr>
      </w:pPr>
    </w:p>
    <w:p w14:paraId="543C7B3D" w14:textId="77777777" w:rsidR="00D0741D" w:rsidRDefault="00D0741D" w:rsidP="00E0073E">
      <w:pPr>
        <w:spacing w:line="240" w:lineRule="auto"/>
        <w:rPr>
          <w:rFonts w:cs="Arial"/>
          <w:b/>
          <w:sz w:val="24"/>
        </w:rPr>
      </w:pPr>
    </w:p>
    <w:p w14:paraId="5D426F9C" w14:textId="77777777" w:rsidR="00D0741D" w:rsidRDefault="00D0741D" w:rsidP="00E0073E">
      <w:pPr>
        <w:spacing w:line="240" w:lineRule="auto"/>
        <w:rPr>
          <w:rFonts w:cs="Arial"/>
          <w:b/>
          <w:sz w:val="24"/>
        </w:rPr>
      </w:pPr>
    </w:p>
    <w:p w14:paraId="32AD164A" w14:textId="77777777" w:rsidR="00D0741D" w:rsidRDefault="00D0741D" w:rsidP="00E0073E">
      <w:pPr>
        <w:spacing w:line="240" w:lineRule="auto"/>
        <w:rPr>
          <w:rFonts w:cs="Arial"/>
          <w:b/>
          <w:sz w:val="24"/>
        </w:rPr>
      </w:pPr>
    </w:p>
    <w:p w14:paraId="550A1FEE" w14:textId="3A62FC94" w:rsidR="00E0073E" w:rsidRDefault="00E0073E" w:rsidP="00E0073E">
      <w:pPr>
        <w:spacing w:line="240" w:lineRule="auto"/>
        <w:rPr>
          <w:rFonts w:cs="Arial"/>
          <w:b/>
          <w:sz w:val="24"/>
        </w:rPr>
      </w:pPr>
      <w:r w:rsidRPr="00FA204A">
        <w:rPr>
          <w:rFonts w:cs="Arial"/>
          <w:b/>
          <w:sz w:val="24"/>
        </w:rPr>
        <w:t>To log and approve this on iTrent</w:t>
      </w:r>
      <w:r>
        <w:rPr>
          <w:rFonts w:cs="Arial"/>
          <w:b/>
          <w:sz w:val="24"/>
        </w:rPr>
        <w:t>:</w:t>
      </w:r>
    </w:p>
    <w:p w14:paraId="02808B84" w14:textId="77777777" w:rsidR="00D0741D" w:rsidRDefault="00D0741D" w:rsidP="00E0073E">
      <w:pPr>
        <w:spacing w:line="240" w:lineRule="auto"/>
        <w:rPr>
          <w:rFonts w:cs="Arial"/>
          <w:b/>
          <w:sz w:val="24"/>
        </w:rPr>
      </w:pPr>
    </w:p>
    <w:p w14:paraId="0077CC2D" w14:textId="3902DFF3" w:rsidR="00E0073E" w:rsidRDefault="00E0073E" w:rsidP="00E0073E">
      <w:pPr>
        <w:rPr>
          <w:rFonts w:cs="Arial"/>
          <w:bCs/>
          <w:sz w:val="24"/>
        </w:rPr>
      </w:pPr>
      <w:r w:rsidRPr="00C67CE8">
        <w:rPr>
          <w:rFonts w:cs="Arial"/>
          <w:bCs/>
          <w:sz w:val="24"/>
        </w:rPr>
        <w:t>Enter absence type as Paid Leave and absence reason as Urgent Domestic – Compassionate and Save.</w:t>
      </w:r>
    </w:p>
    <w:p w14:paraId="3E5640F9" w14:textId="77777777" w:rsidR="00E0073E" w:rsidRPr="00C67CE8" w:rsidRDefault="00E0073E" w:rsidP="00E0073E">
      <w:pPr>
        <w:rPr>
          <w:rFonts w:cs="Arial"/>
          <w:bCs/>
          <w:sz w:val="24"/>
        </w:rPr>
      </w:pPr>
    </w:p>
    <w:p w14:paraId="0EE07E3E" w14:textId="77777777" w:rsidR="00E0073E" w:rsidRPr="00FA204A" w:rsidRDefault="00E0073E" w:rsidP="00E0073E">
      <w:pPr>
        <w:rPr>
          <w:rFonts w:cs="Arial"/>
          <w:bCs/>
          <w:sz w:val="24"/>
        </w:rPr>
      </w:pPr>
      <w:r w:rsidRPr="00E0073E">
        <w:rPr>
          <w:rFonts w:cs="Arial"/>
          <w:bCs/>
          <w:noProof/>
          <w:sz w:val="24"/>
        </w:rPr>
        <w:drawing>
          <wp:anchor distT="0" distB="0" distL="114300" distR="114300" simplePos="0" relativeHeight="251659264" behindDoc="1" locked="0" layoutInCell="1" allowOverlap="1" wp14:anchorId="117A9EBB" wp14:editId="28281D03">
            <wp:simplePos x="0" y="0"/>
            <wp:positionH relativeFrom="column">
              <wp:posOffset>552450</wp:posOffset>
            </wp:positionH>
            <wp:positionV relativeFrom="paragraph">
              <wp:posOffset>14605</wp:posOffset>
            </wp:positionV>
            <wp:extent cx="4542155" cy="777240"/>
            <wp:effectExtent l="0" t="0" r="0" b="3810"/>
            <wp:wrapTight wrapText="bothSides">
              <wp:wrapPolygon edited="0">
                <wp:start x="0" y="0"/>
                <wp:lineTo x="0" y="21176"/>
                <wp:lineTo x="21470" y="21176"/>
                <wp:lineTo x="2147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038" t="76098" r="1"/>
                    <a:stretch/>
                  </pic:blipFill>
                  <pic:spPr bwMode="auto">
                    <a:xfrm>
                      <a:off x="0" y="0"/>
                      <a:ext cx="4542155" cy="777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57C439" w14:textId="77777777" w:rsidR="00E0073E" w:rsidRPr="00FA204A" w:rsidRDefault="00E0073E" w:rsidP="00E0073E">
      <w:pPr>
        <w:rPr>
          <w:rFonts w:cs="Arial"/>
          <w:bCs/>
          <w:sz w:val="24"/>
        </w:rPr>
      </w:pPr>
    </w:p>
    <w:p w14:paraId="230FB0CA" w14:textId="77777777" w:rsidR="00E0073E" w:rsidRPr="00FA204A" w:rsidRDefault="00E0073E" w:rsidP="00E0073E">
      <w:pPr>
        <w:rPr>
          <w:rFonts w:cs="Arial"/>
          <w:bCs/>
          <w:sz w:val="24"/>
        </w:rPr>
      </w:pPr>
    </w:p>
    <w:p w14:paraId="2BFDEABC" w14:textId="77777777" w:rsidR="00E0073E" w:rsidRDefault="00E0073E" w:rsidP="00E0073E">
      <w:pPr>
        <w:rPr>
          <w:rFonts w:cs="Arial"/>
          <w:bCs/>
          <w:sz w:val="24"/>
        </w:rPr>
      </w:pPr>
    </w:p>
    <w:p w14:paraId="4722EE5C" w14:textId="77777777" w:rsidR="00E0073E" w:rsidRDefault="00E0073E" w:rsidP="00E0073E">
      <w:pPr>
        <w:rPr>
          <w:rFonts w:cs="Arial"/>
          <w:bCs/>
          <w:sz w:val="24"/>
        </w:rPr>
      </w:pPr>
    </w:p>
    <w:p w14:paraId="221F24E0" w14:textId="77777777" w:rsidR="00E0073E" w:rsidRDefault="00E0073E" w:rsidP="00E0073E">
      <w:pPr>
        <w:rPr>
          <w:rFonts w:cs="Arial"/>
          <w:bCs/>
          <w:sz w:val="24"/>
        </w:rPr>
      </w:pPr>
    </w:p>
    <w:p w14:paraId="1FD67CF8" w14:textId="77777777" w:rsidR="00E0073E" w:rsidRDefault="00E0073E" w:rsidP="00E0073E">
      <w:pPr>
        <w:rPr>
          <w:rFonts w:cs="Arial"/>
          <w:bCs/>
          <w:sz w:val="24"/>
        </w:rPr>
      </w:pPr>
    </w:p>
    <w:p w14:paraId="0284F689" w14:textId="77777777" w:rsidR="00E0073E" w:rsidRDefault="00E0073E" w:rsidP="00E0073E">
      <w:pPr>
        <w:rPr>
          <w:rFonts w:cs="Arial"/>
          <w:bCs/>
          <w:sz w:val="24"/>
        </w:rPr>
      </w:pPr>
    </w:p>
    <w:p w14:paraId="1D0C332D" w14:textId="587F65F4" w:rsidR="00E0073E" w:rsidRPr="00F676C2" w:rsidRDefault="00E0073E" w:rsidP="00E0073E">
      <w:pPr>
        <w:spacing w:line="240" w:lineRule="auto"/>
        <w:jc w:val="center"/>
        <w:rPr>
          <w:rFonts w:ascii="Arial Black" w:hAnsi="Arial Black" w:cs="Arial"/>
          <w:color w:val="00A04E"/>
          <w:sz w:val="28"/>
          <w:szCs w:val="28"/>
        </w:rPr>
      </w:pPr>
      <w:r w:rsidRPr="00F676C2">
        <w:rPr>
          <w:rFonts w:ascii="Arial Black" w:hAnsi="Arial Black" w:cs="Arial"/>
          <w:color w:val="00A04E"/>
          <w:sz w:val="28"/>
          <w:szCs w:val="28"/>
        </w:rPr>
        <w:t>An Employee Tells Me About An Incident O</w:t>
      </w:r>
      <w:r w:rsidR="00D0741D" w:rsidRPr="00F676C2">
        <w:rPr>
          <w:rFonts w:ascii="Arial Black" w:hAnsi="Arial Black" w:cs="Arial"/>
          <w:color w:val="00A04E"/>
          <w:sz w:val="28"/>
          <w:szCs w:val="28"/>
        </w:rPr>
        <w:t>f</w:t>
      </w:r>
      <w:r w:rsidRPr="00F676C2">
        <w:rPr>
          <w:rFonts w:ascii="Arial Black" w:hAnsi="Arial Black" w:cs="Arial"/>
          <w:color w:val="00A04E"/>
          <w:sz w:val="28"/>
          <w:szCs w:val="28"/>
        </w:rPr>
        <w:t xml:space="preserve"> Domestic Abuse…</w:t>
      </w:r>
    </w:p>
    <w:p w14:paraId="2A772EBD" w14:textId="77777777" w:rsidR="00D0741D" w:rsidRPr="00E0073E" w:rsidRDefault="00D0741D" w:rsidP="00E0073E">
      <w:pPr>
        <w:spacing w:line="240" w:lineRule="auto"/>
        <w:jc w:val="center"/>
        <w:rPr>
          <w:rFonts w:ascii="Arial Black" w:hAnsi="Arial Black" w:cs="Arial"/>
          <w:color w:val="1F847A"/>
          <w:sz w:val="28"/>
          <w:szCs w:val="28"/>
        </w:rPr>
      </w:pPr>
    </w:p>
    <w:p w14:paraId="78141345" w14:textId="77777777" w:rsidR="00E0073E" w:rsidRDefault="00E0073E" w:rsidP="00E0073E">
      <w:pPr>
        <w:spacing w:line="240" w:lineRule="auto"/>
        <w:rPr>
          <w:rFonts w:cs="Arial"/>
          <w:bCs/>
          <w:color w:val="FF0000"/>
          <w:sz w:val="24"/>
        </w:rPr>
      </w:pPr>
    </w:p>
    <w:tbl>
      <w:tblPr>
        <w:tblStyle w:val="TableGrid"/>
        <w:tblpPr w:leftFromText="180" w:rightFromText="180" w:vertAnchor="text" w:horzAnchor="margin" w:tblpY="-55"/>
        <w:tblW w:w="9504" w:type="dxa"/>
        <w:tblLook w:val="04A0" w:firstRow="1" w:lastRow="0" w:firstColumn="1" w:lastColumn="0" w:noHBand="0" w:noVBand="1"/>
      </w:tblPr>
      <w:tblGrid>
        <w:gridCol w:w="4752"/>
        <w:gridCol w:w="4752"/>
      </w:tblGrid>
      <w:tr w:rsidR="00E0073E" w:rsidRPr="008B190D" w14:paraId="4F1C672B" w14:textId="77777777" w:rsidTr="00E0073E">
        <w:trPr>
          <w:trHeight w:val="320"/>
        </w:trPr>
        <w:tc>
          <w:tcPr>
            <w:tcW w:w="4752" w:type="dxa"/>
            <w:shd w:val="clear" w:color="auto" w:fill="1F847A"/>
            <w:vAlign w:val="center"/>
          </w:tcPr>
          <w:p w14:paraId="35343AAC" w14:textId="77777777" w:rsidR="00E0073E" w:rsidRPr="00E0073E" w:rsidRDefault="00E0073E" w:rsidP="00F454A9">
            <w:pPr>
              <w:jc w:val="center"/>
              <w:rPr>
                <w:rFonts w:cs="Arial"/>
                <w:b/>
                <w:color w:val="FFFFFF" w:themeColor="background1"/>
                <w:sz w:val="24"/>
              </w:rPr>
            </w:pPr>
            <w:r w:rsidRPr="00E0073E">
              <w:rPr>
                <w:rFonts w:cs="Arial"/>
                <w:b/>
                <w:color w:val="FFFFFF" w:themeColor="background1"/>
                <w:sz w:val="24"/>
              </w:rPr>
              <w:t>DO</w:t>
            </w:r>
          </w:p>
        </w:tc>
        <w:tc>
          <w:tcPr>
            <w:tcW w:w="4752" w:type="dxa"/>
            <w:shd w:val="clear" w:color="auto" w:fill="1F847A"/>
            <w:vAlign w:val="center"/>
          </w:tcPr>
          <w:p w14:paraId="2FBBB506" w14:textId="77777777" w:rsidR="00E0073E" w:rsidRPr="00E0073E" w:rsidRDefault="00E0073E" w:rsidP="00F454A9">
            <w:pPr>
              <w:jc w:val="center"/>
              <w:rPr>
                <w:rFonts w:cs="Arial"/>
                <w:b/>
                <w:color w:val="FFFFFF" w:themeColor="background1"/>
                <w:sz w:val="24"/>
              </w:rPr>
            </w:pPr>
            <w:r w:rsidRPr="00E0073E">
              <w:rPr>
                <w:rFonts w:cs="Arial"/>
                <w:b/>
                <w:color w:val="FFFFFF" w:themeColor="background1"/>
                <w:sz w:val="24"/>
              </w:rPr>
              <w:t>DON’T</w:t>
            </w:r>
          </w:p>
        </w:tc>
      </w:tr>
      <w:tr w:rsidR="00E0073E" w:rsidRPr="008B190D" w14:paraId="5BCECEE3" w14:textId="77777777" w:rsidTr="00F454A9">
        <w:trPr>
          <w:trHeight w:val="2587"/>
        </w:trPr>
        <w:tc>
          <w:tcPr>
            <w:tcW w:w="4752" w:type="dxa"/>
          </w:tcPr>
          <w:p w14:paraId="0FAEBB1C" w14:textId="77777777" w:rsidR="00E0073E" w:rsidRDefault="00E0073E" w:rsidP="00E0073E">
            <w:pPr>
              <w:numPr>
                <w:ilvl w:val="0"/>
                <w:numId w:val="39"/>
              </w:numPr>
              <w:spacing w:line="240" w:lineRule="auto"/>
              <w:rPr>
                <w:rFonts w:cs="Arial"/>
                <w:bCs/>
                <w:sz w:val="24"/>
              </w:rPr>
            </w:pPr>
            <w:r w:rsidRPr="00CF6A56">
              <w:rPr>
                <w:rFonts w:cs="Arial"/>
                <w:bCs/>
                <w:sz w:val="24"/>
              </w:rPr>
              <w:t>Find somewhere private to talk</w:t>
            </w:r>
          </w:p>
          <w:p w14:paraId="3D4CD685" w14:textId="77777777" w:rsidR="00E0073E" w:rsidRDefault="00E0073E" w:rsidP="00E0073E">
            <w:pPr>
              <w:numPr>
                <w:ilvl w:val="0"/>
                <w:numId w:val="39"/>
              </w:numPr>
              <w:spacing w:line="240" w:lineRule="auto"/>
              <w:rPr>
                <w:rFonts w:cs="Arial"/>
                <w:bCs/>
                <w:sz w:val="24"/>
              </w:rPr>
            </w:pPr>
            <w:r>
              <w:rPr>
                <w:rFonts w:cs="Arial"/>
                <w:bCs/>
                <w:sz w:val="24"/>
              </w:rPr>
              <w:t>Ask open questions</w:t>
            </w:r>
          </w:p>
          <w:p w14:paraId="47CE92BE" w14:textId="77777777" w:rsidR="00E0073E" w:rsidRPr="00DD78DF" w:rsidRDefault="00E0073E" w:rsidP="00E0073E">
            <w:pPr>
              <w:numPr>
                <w:ilvl w:val="0"/>
                <w:numId w:val="39"/>
              </w:numPr>
              <w:spacing w:line="240" w:lineRule="auto"/>
              <w:rPr>
                <w:rFonts w:cs="Arial"/>
                <w:bCs/>
                <w:sz w:val="24"/>
              </w:rPr>
            </w:pPr>
            <w:r w:rsidRPr="00DD78DF">
              <w:rPr>
                <w:rFonts w:cs="Arial"/>
                <w:bCs/>
                <w:sz w:val="24"/>
              </w:rPr>
              <w:t>Accept what the</w:t>
            </w:r>
            <w:r w:rsidRPr="00CF6A56">
              <w:rPr>
                <w:rFonts w:cs="Arial"/>
                <w:bCs/>
                <w:sz w:val="24"/>
              </w:rPr>
              <w:t>y</w:t>
            </w:r>
            <w:r w:rsidRPr="00DD78DF">
              <w:rPr>
                <w:rFonts w:cs="Arial"/>
                <w:bCs/>
                <w:sz w:val="24"/>
              </w:rPr>
              <w:t xml:space="preserve"> say</w:t>
            </w:r>
          </w:p>
          <w:p w14:paraId="5AE0687A" w14:textId="77777777" w:rsidR="00E0073E" w:rsidRPr="00CF6A56" w:rsidRDefault="00E0073E" w:rsidP="00E0073E">
            <w:pPr>
              <w:numPr>
                <w:ilvl w:val="0"/>
                <w:numId w:val="39"/>
              </w:numPr>
              <w:spacing w:line="240" w:lineRule="auto"/>
              <w:rPr>
                <w:rFonts w:cs="Arial"/>
                <w:bCs/>
                <w:sz w:val="24"/>
              </w:rPr>
            </w:pPr>
            <w:r w:rsidRPr="00DD78DF">
              <w:rPr>
                <w:rFonts w:cs="Arial"/>
                <w:bCs/>
                <w:sz w:val="24"/>
              </w:rPr>
              <w:t>Keep calm</w:t>
            </w:r>
          </w:p>
          <w:p w14:paraId="6E14E7E9" w14:textId="77777777" w:rsidR="00E0073E" w:rsidRPr="00CF6A56" w:rsidRDefault="00E0073E" w:rsidP="00E0073E">
            <w:pPr>
              <w:numPr>
                <w:ilvl w:val="0"/>
                <w:numId w:val="39"/>
              </w:numPr>
              <w:spacing w:line="240" w:lineRule="auto"/>
              <w:rPr>
                <w:rFonts w:cs="Arial"/>
                <w:bCs/>
                <w:sz w:val="24"/>
              </w:rPr>
            </w:pPr>
            <w:r w:rsidRPr="00CF6A56">
              <w:rPr>
                <w:rFonts w:cs="Arial"/>
                <w:bCs/>
                <w:sz w:val="24"/>
              </w:rPr>
              <w:t>Listen more than talk</w:t>
            </w:r>
          </w:p>
          <w:p w14:paraId="3311BC72" w14:textId="77777777" w:rsidR="00E0073E" w:rsidRDefault="00E0073E" w:rsidP="00E0073E">
            <w:pPr>
              <w:numPr>
                <w:ilvl w:val="0"/>
                <w:numId w:val="39"/>
              </w:numPr>
              <w:spacing w:line="240" w:lineRule="auto"/>
              <w:rPr>
                <w:rFonts w:cs="Arial"/>
                <w:bCs/>
                <w:sz w:val="24"/>
              </w:rPr>
            </w:pPr>
            <w:r w:rsidRPr="00CF6A56">
              <w:rPr>
                <w:rFonts w:cs="Arial"/>
                <w:bCs/>
                <w:sz w:val="24"/>
              </w:rPr>
              <w:t>Assure them of confidentiality but not secrecy</w:t>
            </w:r>
          </w:p>
          <w:p w14:paraId="4A774358" w14:textId="77777777" w:rsidR="00E0073E" w:rsidRDefault="00E0073E" w:rsidP="00E0073E">
            <w:pPr>
              <w:numPr>
                <w:ilvl w:val="0"/>
                <w:numId w:val="39"/>
              </w:numPr>
              <w:spacing w:line="240" w:lineRule="auto"/>
              <w:rPr>
                <w:rFonts w:cs="Arial"/>
                <w:bCs/>
                <w:sz w:val="24"/>
              </w:rPr>
            </w:pPr>
            <w:r>
              <w:rPr>
                <w:rFonts w:cs="Arial"/>
                <w:bCs/>
                <w:sz w:val="24"/>
              </w:rPr>
              <w:t>Undertake a Domestic Abuse Stalking and Harassment Risk Assessment (DASH)</w:t>
            </w:r>
          </w:p>
          <w:p w14:paraId="5C5F7051" w14:textId="77777777" w:rsidR="00E0073E" w:rsidRPr="00CF6A56" w:rsidRDefault="00E0073E" w:rsidP="00E0073E">
            <w:pPr>
              <w:numPr>
                <w:ilvl w:val="0"/>
                <w:numId w:val="39"/>
              </w:numPr>
              <w:spacing w:line="240" w:lineRule="auto"/>
              <w:rPr>
                <w:rFonts w:cs="Arial"/>
                <w:bCs/>
                <w:sz w:val="24"/>
              </w:rPr>
            </w:pPr>
            <w:r>
              <w:rPr>
                <w:rFonts w:cs="Arial"/>
                <w:bCs/>
                <w:sz w:val="24"/>
              </w:rPr>
              <w:t>Conduct safety planning</w:t>
            </w:r>
          </w:p>
          <w:p w14:paraId="5464BC1A" w14:textId="77777777" w:rsidR="00E0073E" w:rsidRPr="00CF6A56" w:rsidRDefault="00E0073E" w:rsidP="00E0073E">
            <w:pPr>
              <w:numPr>
                <w:ilvl w:val="0"/>
                <w:numId w:val="39"/>
              </w:numPr>
              <w:spacing w:line="240" w:lineRule="auto"/>
              <w:rPr>
                <w:rFonts w:cs="Arial"/>
                <w:bCs/>
                <w:sz w:val="24"/>
              </w:rPr>
            </w:pPr>
            <w:r w:rsidRPr="00CF6A56">
              <w:rPr>
                <w:rFonts w:cs="Arial"/>
                <w:bCs/>
                <w:sz w:val="24"/>
              </w:rPr>
              <w:t>Make them aware of</w:t>
            </w:r>
            <w:r>
              <w:rPr>
                <w:rFonts w:cs="Arial"/>
                <w:bCs/>
                <w:sz w:val="24"/>
              </w:rPr>
              <w:t xml:space="preserve"> support available</w:t>
            </w:r>
          </w:p>
          <w:p w14:paraId="379101C5" w14:textId="77777777" w:rsidR="00E0073E" w:rsidRPr="00CF6A56" w:rsidRDefault="00E0073E" w:rsidP="00E0073E">
            <w:pPr>
              <w:numPr>
                <w:ilvl w:val="0"/>
                <w:numId w:val="39"/>
              </w:numPr>
              <w:spacing w:line="240" w:lineRule="auto"/>
              <w:rPr>
                <w:rFonts w:cs="Arial"/>
                <w:bCs/>
                <w:sz w:val="24"/>
              </w:rPr>
            </w:pPr>
            <w:r w:rsidRPr="00CF6A56">
              <w:rPr>
                <w:rFonts w:cs="Arial"/>
                <w:bCs/>
                <w:sz w:val="24"/>
              </w:rPr>
              <w:t xml:space="preserve">Signpost to DA Champions </w:t>
            </w:r>
            <w:r>
              <w:rPr>
                <w:rFonts w:cs="Arial"/>
                <w:bCs/>
                <w:sz w:val="24"/>
              </w:rPr>
              <w:t>or</w:t>
            </w:r>
            <w:r w:rsidRPr="00CF6A56">
              <w:rPr>
                <w:rFonts w:cs="Arial"/>
                <w:bCs/>
                <w:sz w:val="24"/>
              </w:rPr>
              <w:t xml:space="preserve"> specialist services</w:t>
            </w:r>
          </w:p>
          <w:p w14:paraId="50FDB19D" w14:textId="77777777" w:rsidR="00E0073E" w:rsidRPr="00C65C7E" w:rsidRDefault="00E0073E" w:rsidP="00F454A9">
            <w:pPr>
              <w:ind w:left="720"/>
              <w:rPr>
                <w:rFonts w:cs="Arial"/>
                <w:b/>
                <w:sz w:val="24"/>
              </w:rPr>
            </w:pPr>
          </w:p>
        </w:tc>
        <w:tc>
          <w:tcPr>
            <w:tcW w:w="4752" w:type="dxa"/>
          </w:tcPr>
          <w:p w14:paraId="2F93C614" w14:textId="77777777" w:rsidR="00E0073E" w:rsidRPr="00CF6A56" w:rsidRDefault="00E0073E" w:rsidP="00E0073E">
            <w:pPr>
              <w:pStyle w:val="ListParagraph"/>
              <w:numPr>
                <w:ilvl w:val="0"/>
                <w:numId w:val="39"/>
              </w:numPr>
              <w:spacing w:line="240" w:lineRule="auto"/>
              <w:rPr>
                <w:rFonts w:cs="Arial"/>
                <w:bCs/>
                <w:sz w:val="24"/>
              </w:rPr>
            </w:pPr>
            <w:r w:rsidRPr="00CF6A56">
              <w:rPr>
                <w:rFonts w:cs="Arial"/>
                <w:bCs/>
                <w:sz w:val="24"/>
              </w:rPr>
              <w:t>Be flippant, cynical or sceptical</w:t>
            </w:r>
          </w:p>
          <w:p w14:paraId="5322B246" w14:textId="77777777" w:rsidR="00E0073E" w:rsidRPr="00CF6A56" w:rsidRDefault="00E0073E" w:rsidP="00E0073E">
            <w:pPr>
              <w:pStyle w:val="ListParagraph"/>
              <w:numPr>
                <w:ilvl w:val="0"/>
                <w:numId w:val="39"/>
              </w:numPr>
              <w:spacing w:line="240" w:lineRule="auto"/>
              <w:rPr>
                <w:rFonts w:cs="Arial"/>
                <w:bCs/>
                <w:sz w:val="24"/>
              </w:rPr>
            </w:pPr>
            <w:r w:rsidRPr="00CF6A56">
              <w:rPr>
                <w:rFonts w:cs="Arial"/>
                <w:bCs/>
                <w:sz w:val="24"/>
              </w:rPr>
              <w:t>Ask leading questions</w:t>
            </w:r>
          </w:p>
          <w:p w14:paraId="751E0C6E" w14:textId="77777777" w:rsidR="00E0073E" w:rsidRPr="00CF6A56" w:rsidRDefault="00E0073E" w:rsidP="00E0073E">
            <w:pPr>
              <w:pStyle w:val="ListParagraph"/>
              <w:numPr>
                <w:ilvl w:val="0"/>
                <w:numId w:val="39"/>
              </w:numPr>
              <w:spacing w:line="240" w:lineRule="auto"/>
              <w:rPr>
                <w:rFonts w:cs="Arial"/>
                <w:bCs/>
                <w:sz w:val="24"/>
              </w:rPr>
            </w:pPr>
            <w:r w:rsidRPr="00CF6A56">
              <w:rPr>
                <w:rFonts w:cs="Arial"/>
                <w:bCs/>
                <w:sz w:val="24"/>
              </w:rPr>
              <w:t>Justify the perpetrator’s actions</w:t>
            </w:r>
          </w:p>
          <w:p w14:paraId="1CCFD279" w14:textId="77777777" w:rsidR="00E0073E" w:rsidRPr="00CF6A56" w:rsidRDefault="00E0073E" w:rsidP="00E0073E">
            <w:pPr>
              <w:pStyle w:val="ListParagraph"/>
              <w:numPr>
                <w:ilvl w:val="0"/>
                <w:numId w:val="39"/>
              </w:numPr>
              <w:spacing w:line="240" w:lineRule="auto"/>
              <w:rPr>
                <w:rFonts w:cs="Arial"/>
                <w:bCs/>
                <w:sz w:val="24"/>
              </w:rPr>
            </w:pPr>
            <w:r w:rsidRPr="00CF6A56">
              <w:rPr>
                <w:rFonts w:cs="Arial"/>
                <w:bCs/>
                <w:sz w:val="24"/>
              </w:rPr>
              <w:t>Try to “fix” the issue</w:t>
            </w:r>
          </w:p>
          <w:p w14:paraId="6BCA1ED5" w14:textId="77777777" w:rsidR="00E0073E" w:rsidRPr="00CF6A56" w:rsidRDefault="00E0073E" w:rsidP="00E0073E">
            <w:pPr>
              <w:pStyle w:val="ListParagraph"/>
              <w:numPr>
                <w:ilvl w:val="0"/>
                <w:numId w:val="39"/>
              </w:numPr>
              <w:spacing w:line="240" w:lineRule="auto"/>
              <w:rPr>
                <w:rFonts w:cs="Arial"/>
                <w:bCs/>
                <w:sz w:val="24"/>
              </w:rPr>
            </w:pPr>
            <w:r w:rsidRPr="00CF6A56">
              <w:rPr>
                <w:rFonts w:cs="Arial"/>
                <w:bCs/>
                <w:sz w:val="24"/>
              </w:rPr>
              <w:t>Make assumptions</w:t>
            </w:r>
          </w:p>
          <w:p w14:paraId="440DB808" w14:textId="77777777" w:rsidR="00E0073E" w:rsidRPr="00CF6A56" w:rsidRDefault="00E0073E" w:rsidP="00E0073E">
            <w:pPr>
              <w:pStyle w:val="ListParagraph"/>
              <w:numPr>
                <w:ilvl w:val="0"/>
                <w:numId w:val="39"/>
              </w:numPr>
              <w:spacing w:line="240" w:lineRule="auto"/>
              <w:rPr>
                <w:rFonts w:cs="Arial"/>
                <w:bCs/>
                <w:sz w:val="24"/>
              </w:rPr>
            </w:pPr>
            <w:r w:rsidRPr="00CF6A56">
              <w:rPr>
                <w:rFonts w:cs="Arial"/>
                <w:bCs/>
                <w:sz w:val="24"/>
              </w:rPr>
              <w:t>Tell the perpetrator about the allegation</w:t>
            </w:r>
          </w:p>
          <w:p w14:paraId="5D59DF0D" w14:textId="77777777" w:rsidR="00E0073E" w:rsidRPr="00C65C7E" w:rsidRDefault="00E0073E" w:rsidP="00E0073E">
            <w:pPr>
              <w:pStyle w:val="ListParagraph"/>
              <w:numPr>
                <w:ilvl w:val="0"/>
                <w:numId w:val="39"/>
              </w:numPr>
              <w:spacing w:line="240" w:lineRule="auto"/>
              <w:rPr>
                <w:rFonts w:cs="Arial"/>
                <w:b/>
                <w:sz w:val="24"/>
              </w:rPr>
            </w:pPr>
            <w:r w:rsidRPr="00CF6A56">
              <w:rPr>
                <w:rFonts w:cs="Arial"/>
                <w:bCs/>
                <w:sz w:val="24"/>
              </w:rPr>
              <w:t>Take the role of counsellor</w:t>
            </w:r>
            <w:r w:rsidRPr="00C65C7E">
              <w:rPr>
                <w:rFonts w:cs="Arial"/>
                <w:b/>
                <w:sz w:val="24"/>
              </w:rPr>
              <w:t xml:space="preserve"> </w:t>
            </w:r>
          </w:p>
        </w:tc>
      </w:tr>
    </w:tbl>
    <w:p w14:paraId="27E3BA26" w14:textId="77777777" w:rsidR="00E0073E" w:rsidRDefault="00E0073E" w:rsidP="00E0073E">
      <w:pPr>
        <w:spacing w:line="240" w:lineRule="auto"/>
        <w:rPr>
          <w:rFonts w:cs="Arial"/>
          <w:bCs/>
          <w:color w:val="FF0000"/>
          <w:sz w:val="24"/>
        </w:rPr>
      </w:pPr>
    </w:p>
    <w:p w14:paraId="66691BEB" w14:textId="77777777" w:rsidR="00E0073E" w:rsidRDefault="00E0073E" w:rsidP="00E0073E">
      <w:pPr>
        <w:spacing w:line="240" w:lineRule="auto"/>
        <w:rPr>
          <w:rFonts w:cs="Arial"/>
          <w:bCs/>
          <w:color w:val="FF0000"/>
          <w:sz w:val="24"/>
        </w:rPr>
      </w:pPr>
    </w:p>
    <w:p w14:paraId="6960F796" w14:textId="77777777" w:rsidR="00E0073E" w:rsidRDefault="00E0073E" w:rsidP="00E0073E">
      <w:pPr>
        <w:spacing w:line="240" w:lineRule="auto"/>
        <w:rPr>
          <w:rFonts w:cs="Arial"/>
          <w:bCs/>
          <w:color w:val="FF0000"/>
          <w:sz w:val="24"/>
        </w:rPr>
      </w:pPr>
    </w:p>
    <w:p w14:paraId="480720F0" w14:textId="77777777" w:rsidR="00E0073E" w:rsidRDefault="00E0073E" w:rsidP="00E0073E">
      <w:pPr>
        <w:spacing w:line="240" w:lineRule="auto"/>
        <w:rPr>
          <w:rFonts w:cs="Arial"/>
          <w:bCs/>
          <w:color w:val="FF0000"/>
          <w:sz w:val="24"/>
        </w:rPr>
      </w:pPr>
    </w:p>
    <w:p w14:paraId="54878329" w14:textId="77777777" w:rsidR="00E0073E" w:rsidRDefault="00E0073E" w:rsidP="00E0073E">
      <w:pPr>
        <w:spacing w:line="240" w:lineRule="auto"/>
        <w:rPr>
          <w:rFonts w:cs="Arial"/>
          <w:bCs/>
          <w:color w:val="FF0000"/>
          <w:sz w:val="24"/>
        </w:rPr>
      </w:pPr>
    </w:p>
    <w:p w14:paraId="6DBF8BEA" w14:textId="77777777" w:rsidR="00E0073E" w:rsidRDefault="00E0073E" w:rsidP="00E0073E">
      <w:pPr>
        <w:spacing w:line="240" w:lineRule="auto"/>
        <w:rPr>
          <w:rFonts w:cs="Arial"/>
          <w:bCs/>
          <w:color w:val="FF0000"/>
          <w:sz w:val="24"/>
        </w:rPr>
      </w:pPr>
    </w:p>
    <w:p w14:paraId="68678FE9" w14:textId="77777777" w:rsidR="00E0073E" w:rsidRDefault="00E0073E" w:rsidP="00E0073E">
      <w:pPr>
        <w:spacing w:line="240" w:lineRule="auto"/>
        <w:rPr>
          <w:rFonts w:cs="Arial"/>
          <w:bCs/>
          <w:color w:val="FF0000"/>
          <w:sz w:val="24"/>
        </w:rPr>
      </w:pPr>
    </w:p>
    <w:p w14:paraId="6808B9E1" w14:textId="77777777" w:rsidR="00E0073E" w:rsidRDefault="00E0073E" w:rsidP="00E0073E">
      <w:pPr>
        <w:spacing w:line="240" w:lineRule="auto"/>
        <w:rPr>
          <w:rFonts w:cs="Arial"/>
          <w:bCs/>
          <w:color w:val="FF0000"/>
          <w:sz w:val="24"/>
        </w:rPr>
      </w:pPr>
    </w:p>
    <w:p w14:paraId="31CFDD95" w14:textId="77777777" w:rsidR="00E0073E" w:rsidRDefault="00E0073E" w:rsidP="00E0073E">
      <w:pPr>
        <w:spacing w:line="240" w:lineRule="auto"/>
        <w:rPr>
          <w:rFonts w:cs="Arial"/>
          <w:bCs/>
          <w:color w:val="FF0000"/>
          <w:sz w:val="24"/>
        </w:rPr>
      </w:pPr>
    </w:p>
    <w:p w14:paraId="100F82F1" w14:textId="77777777" w:rsidR="00E0073E" w:rsidRPr="00107784" w:rsidRDefault="00E0073E" w:rsidP="00E0073E">
      <w:pPr>
        <w:spacing w:line="240" w:lineRule="auto"/>
        <w:rPr>
          <w:rFonts w:cs="Arial"/>
          <w:b/>
          <w:color w:val="0082AA"/>
          <w:sz w:val="24"/>
        </w:rPr>
      </w:pPr>
      <w:r>
        <w:rPr>
          <w:noProof/>
        </w:rPr>
        <w:lastRenderedPageBreak/>
        <w:drawing>
          <wp:anchor distT="0" distB="0" distL="114300" distR="114300" simplePos="0" relativeHeight="251660288" behindDoc="0" locked="0" layoutInCell="1" allowOverlap="1" wp14:anchorId="25EDD4F5" wp14:editId="1D95D788">
            <wp:simplePos x="0" y="0"/>
            <wp:positionH relativeFrom="column">
              <wp:posOffset>-105556</wp:posOffset>
            </wp:positionH>
            <wp:positionV relativeFrom="paragraph">
              <wp:posOffset>247650</wp:posOffset>
            </wp:positionV>
            <wp:extent cx="5989955" cy="8012430"/>
            <wp:effectExtent l="0" t="76200" r="0" b="26670"/>
            <wp:wrapTight wrapText="bothSides">
              <wp:wrapPolygon edited="0">
                <wp:start x="7625" y="-205"/>
                <wp:lineTo x="7419" y="257"/>
                <wp:lineTo x="7419" y="1797"/>
                <wp:lineTo x="8999" y="2362"/>
                <wp:lineTo x="7419" y="2670"/>
                <wp:lineTo x="7419" y="7498"/>
                <wp:lineTo x="7900" y="8114"/>
                <wp:lineTo x="6938" y="8217"/>
                <wp:lineTo x="6183" y="8525"/>
                <wp:lineTo x="6183" y="9141"/>
                <wp:lineTo x="6595" y="9757"/>
                <wp:lineTo x="5290" y="10014"/>
                <wp:lineTo x="4877" y="10168"/>
                <wp:lineTo x="4877" y="12223"/>
                <wp:lineTo x="5221" y="13044"/>
                <wp:lineTo x="2954" y="13147"/>
                <wp:lineTo x="2954" y="14842"/>
                <wp:lineTo x="3160" y="15509"/>
                <wp:lineTo x="3229" y="15509"/>
                <wp:lineTo x="8175" y="16331"/>
                <wp:lineTo x="8175" y="18128"/>
                <wp:lineTo x="9961" y="18796"/>
                <wp:lineTo x="8175" y="19001"/>
                <wp:lineTo x="8175" y="21261"/>
                <wp:lineTo x="8862" y="21621"/>
                <wp:lineTo x="8930" y="21621"/>
                <wp:lineTo x="13258" y="21621"/>
                <wp:lineTo x="13327" y="19155"/>
                <wp:lineTo x="12434" y="18847"/>
                <wp:lineTo x="14426" y="18796"/>
                <wp:lineTo x="18548" y="18385"/>
                <wp:lineTo x="18342" y="16382"/>
                <wp:lineTo x="18067" y="16331"/>
                <wp:lineTo x="18479" y="15509"/>
                <wp:lineTo x="18548" y="13301"/>
                <wp:lineTo x="17861" y="13044"/>
                <wp:lineTo x="16006" y="13044"/>
                <wp:lineTo x="15869" y="12787"/>
                <wp:lineTo x="15182" y="12223"/>
                <wp:lineTo x="15250" y="10887"/>
                <wp:lineTo x="14907" y="10579"/>
                <wp:lineTo x="14907" y="10220"/>
                <wp:lineTo x="13876" y="9757"/>
                <wp:lineTo x="13945" y="9244"/>
                <wp:lineTo x="13602" y="8936"/>
                <wp:lineTo x="13602" y="8576"/>
                <wp:lineTo x="12571" y="8114"/>
                <wp:lineTo x="12709" y="5854"/>
                <wp:lineTo x="11953" y="5649"/>
                <wp:lineTo x="12640" y="5392"/>
                <wp:lineTo x="12502" y="3184"/>
                <wp:lineTo x="12296" y="2568"/>
                <wp:lineTo x="10029" y="2362"/>
                <wp:lineTo x="11472" y="2362"/>
                <wp:lineTo x="12640" y="2003"/>
                <wp:lineTo x="12640" y="359"/>
                <wp:lineTo x="12296" y="-103"/>
                <wp:lineTo x="12022" y="-205"/>
                <wp:lineTo x="7625" y="-205"/>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3E1F1B70" w14:textId="77777777" w:rsidR="00E0073E" w:rsidRDefault="00E0073E" w:rsidP="00E0073E">
      <w:pPr>
        <w:spacing w:line="240" w:lineRule="auto"/>
        <w:rPr>
          <w:rFonts w:cs="Arial"/>
          <w:bCs/>
          <w:color w:val="FF0000"/>
          <w:sz w:val="24"/>
        </w:rPr>
      </w:pPr>
    </w:p>
    <w:p w14:paraId="4A6C60E4" w14:textId="77777777" w:rsidR="00E0073E" w:rsidRDefault="00E0073E" w:rsidP="00E0073E">
      <w:pPr>
        <w:rPr>
          <w:rFonts w:cs="Arial"/>
          <w:b/>
          <w:color w:val="0082AA"/>
          <w:sz w:val="24"/>
        </w:rPr>
      </w:pPr>
      <w:r>
        <w:rPr>
          <w:rFonts w:cs="Arial"/>
          <w:b/>
          <w:color w:val="0082AA"/>
          <w:sz w:val="24"/>
        </w:rPr>
        <w:br w:type="page"/>
      </w:r>
    </w:p>
    <w:p w14:paraId="3ACDF66D" w14:textId="77777777" w:rsidR="00E0073E" w:rsidRDefault="00E0073E" w:rsidP="00E0073E">
      <w:pPr>
        <w:spacing w:line="240" w:lineRule="auto"/>
        <w:rPr>
          <w:rFonts w:cs="Arial"/>
          <w:b/>
          <w:color w:val="0082AA"/>
          <w:sz w:val="24"/>
        </w:rPr>
      </w:pPr>
    </w:p>
    <w:p w14:paraId="0A738725" w14:textId="389C01A8" w:rsidR="00E0073E" w:rsidRPr="00F676C2" w:rsidRDefault="00D42FD3" w:rsidP="00E0073E">
      <w:pPr>
        <w:spacing w:line="240" w:lineRule="auto"/>
        <w:rPr>
          <w:rFonts w:ascii="Arial Black" w:hAnsi="Arial Black" w:cs="Arial"/>
          <w:color w:val="00A04E"/>
          <w:sz w:val="28"/>
          <w:szCs w:val="28"/>
        </w:rPr>
      </w:pPr>
      <w:r w:rsidRPr="00F676C2">
        <w:rPr>
          <w:rFonts w:ascii="Arial Black" w:hAnsi="Arial Black" w:cs="Arial"/>
          <w:color w:val="00A04E"/>
          <w:sz w:val="28"/>
          <w:szCs w:val="28"/>
        </w:rPr>
        <w:t>Appendix</w:t>
      </w:r>
      <w:r w:rsidR="001E56C1" w:rsidRPr="00F676C2">
        <w:rPr>
          <w:rFonts w:ascii="Arial Black" w:hAnsi="Arial Black" w:cs="Arial"/>
          <w:color w:val="00A04E"/>
          <w:sz w:val="28"/>
          <w:szCs w:val="28"/>
        </w:rPr>
        <w:t xml:space="preserve"> 1</w:t>
      </w:r>
    </w:p>
    <w:p w14:paraId="4BDA078D" w14:textId="77777777" w:rsidR="00E0073E" w:rsidRPr="00F676C2" w:rsidRDefault="00E0073E" w:rsidP="00E0073E">
      <w:pPr>
        <w:spacing w:line="240" w:lineRule="auto"/>
        <w:rPr>
          <w:rFonts w:ascii="Arial Black" w:hAnsi="Arial Black" w:cs="Arial"/>
          <w:color w:val="00A04E"/>
          <w:sz w:val="28"/>
          <w:szCs w:val="28"/>
        </w:rPr>
      </w:pPr>
    </w:p>
    <w:p w14:paraId="0D145E3A" w14:textId="525110A6" w:rsidR="00E0073E" w:rsidRPr="00F676C2" w:rsidRDefault="00D42FD3" w:rsidP="00E0073E">
      <w:pPr>
        <w:spacing w:line="240" w:lineRule="auto"/>
        <w:rPr>
          <w:rFonts w:ascii="Arial Black" w:hAnsi="Arial Black" w:cs="Arial"/>
          <w:b/>
          <w:bCs/>
          <w:color w:val="00A04E"/>
          <w:sz w:val="28"/>
          <w:szCs w:val="28"/>
        </w:rPr>
      </w:pPr>
      <w:r w:rsidRPr="00F676C2">
        <w:rPr>
          <w:rFonts w:ascii="Arial Black" w:hAnsi="Arial Black" w:cs="Arial"/>
          <w:b/>
          <w:bCs/>
          <w:color w:val="00A04E"/>
          <w:sz w:val="28"/>
          <w:szCs w:val="28"/>
        </w:rPr>
        <w:t>Emergency Housing</w:t>
      </w:r>
    </w:p>
    <w:p w14:paraId="0AF8A0DA" w14:textId="7F3F77ED" w:rsidR="001E56C1" w:rsidRDefault="001E56C1" w:rsidP="00E0073E">
      <w:pPr>
        <w:spacing w:line="240" w:lineRule="auto"/>
        <w:rPr>
          <w:rFonts w:ascii="Arial Black" w:hAnsi="Arial Black" w:cs="Arial"/>
          <w:b/>
          <w:bCs/>
          <w:color w:val="1F847A"/>
          <w:sz w:val="28"/>
          <w:szCs w:val="28"/>
        </w:rPr>
      </w:pPr>
    </w:p>
    <w:p w14:paraId="38C6C3C3" w14:textId="77777777" w:rsidR="001E56C1" w:rsidRPr="00605ACD" w:rsidRDefault="001E56C1" w:rsidP="001E56C1">
      <w:pPr>
        <w:pStyle w:val="NoSpacing"/>
        <w:rPr>
          <w:rFonts w:ascii="Arial" w:hAnsi="Arial" w:cs="Arial"/>
          <w:sz w:val="20"/>
          <w:szCs w:val="20"/>
        </w:rPr>
      </w:pPr>
      <w:r w:rsidRPr="00605ACD">
        <w:rPr>
          <w:rFonts w:ascii="Arial" w:hAnsi="Arial" w:cs="Arial"/>
          <w:b/>
          <w:bCs/>
          <w:sz w:val="20"/>
          <w:szCs w:val="20"/>
        </w:rPr>
        <w:t>Copeland: e:</w:t>
      </w:r>
      <w:r w:rsidRPr="00605ACD">
        <w:rPr>
          <w:rFonts w:ascii="Arial" w:hAnsi="Arial" w:cs="Arial"/>
          <w:sz w:val="20"/>
          <w:szCs w:val="20"/>
        </w:rPr>
        <w:t xml:space="preserve"> </w:t>
      </w:r>
      <w:hyperlink r:id="rId17" w:history="1">
        <w:r w:rsidRPr="00605ACD">
          <w:rPr>
            <w:rStyle w:val="Hyperlink"/>
            <w:rFonts w:cs="Arial"/>
            <w:szCs w:val="20"/>
          </w:rPr>
          <w:t>Homelessness3@cumberland.gov.uk</w:t>
        </w:r>
      </w:hyperlink>
      <w:r w:rsidRPr="00605ACD">
        <w:rPr>
          <w:rFonts w:ascii="Arial" w:hAnsi="Arial" w:cs="Arial"/>
          <w:sz w:val="20"/>
          <w:szCs w:val="20"/>
        </w:rPr>
        <w:t xml:space="preserve"> </w:t>
      </w:r>
      <w:r w:rsidRPr="00605ACD">
        <w:rPr>
          <w:rFonts w:ascii="Arial" w:hAnsi="Arial" w:cs="Arial"/>
          <w:b/>
          <w:bCs/>
          <w:sz w:val="20"/>
          <w:szCs w:val="20"/>
        </w:rPr>
        <w:t>t:</w:t>
      </w:r>
      <w:r w:rsidRPr="00605ACD">
        <w:rPr>
          <w:rFonts w:ascii="Arial" w:hAnsi="Arial" w:cs="Arial"/>
          <w:sz w:val="20"/>
          <w:szCs w:val="20"/>
        </w:rPr>
        <w:t xml:space="preserve"> 01946 598300</w:t>
      </w:r>
      <w:r w:rsidRPr="00605ACD">
        <w:rPr>
          <w:rFonts w:ascii="Arial" w:hAnsi="Arial" w:cs="Arial"/>
          <w:b/>
          <w:bCs/>
          <w:sz w:val="20"/>
          <w:szCs w:val="20"/>
        </w:rPr>
        <w:t xml:space="preserve"> </w:t>
      </w:r>
      <w:r w:rsidRPr="00605ACD">
        <w:rPr>
          <w:rFonts w:ascii="Arial" w:hAnsi="Arial" w:cs="Arial"/>
          <w:sz w:val="20"/>
          <w:szCs w:val="20"/>
        </w:rPr>
        <w:t>24 hours</w:t>
      </w:r>
    </w:p>
    <w:p w14:paraId="3C50E2B6" w14:textId="77777777" w:rsidR="001E56C1" w:rsidRPr="00605ACD" w:rsidRDefault="001E56C1" w:rsidP="001E56C1">
      <w:pPr>
        <w:pStyle w:val="NoSpacing"/>
        <w:rPr>
          <w:rFonts w:ascii="Arial" w:hAnsi="Arial" w:cs="Arial"/>
          <w:sz w:val="20"/>
          <w:szCs w:val="20"/>
        </w:rPr>
      </w:pPr>
    </w:p>
    <w:p w14:paraId="061635EA" w14:textId="77777777" w:rsidR="001E56C1" w:rsidRPr="00605ACD" w:rsidRDefault="001E56C1" w:rsidP="001E56C1">
      <w:pPr>
        <w:pStyle w:val="NoSpacing"/>
        <w:rPr>
          <w:rFonts w:ascii="Arial" w:hAnsi="Arial" w:cs="Arial"/>
          <w:sz w:val="20"/>
          <w:szCs w:val="20"/>
        </w:rPr>
      </w:pPr>
      <w:r w:rsidRPr="00605ACD">
        <w:rPr>
          <w:rFonts w:ascii="Arial" w:hAnsi="Arial" w:cs="Arial"/>
          <w:b/>
          <w:bCs/>
          <w:sz w:val="20"/>
          <w:szCs w:val="20"/>
        </w:rPr>
        <w:t>Allerdale:</w:t>
      </w:r>
      <w:r w:rsidRPr="00605ACD">
        <w:rPr>
          <w:rFonts w:ascii="Arial" w:hAnsi="Arial" w:cs="Arial"/>
          <w:sz w:val="20"/>
          <w:szCs w:val="20"/>
        </w:rPr>
        <w:t xml:space="preserve"> </w:t>
      </w:r>
      <w:r w:rsidRPr="00605ACD">
        <w:rPr>
          <w:rFonts w:ascii="Arial" w:hAnsi="Arial" w:cs="Arial"/>
          <w:b/>
          <w:bCs/>
          <w:sz w:val="20"/>
          <w:szCs w:val="20"/>
        </w:rPr>
        <w:t>e:</w:t>
      </w:r>
      <w:r w:rsidRPr="00605ACD">
        <w:rPr>
          <w:rFonts w:ascii="Arial" w:hAnsi="Arial" w:cs="Arial"/>
          <w:sz w:val="20"/>
          <w:szCs w:val="20"/>
        </w:rPr>
        <w:t xml:space="preserve"> </w:t>
      </w:r>
      <w:hyperlink r:id="rId18" w:history="1">
        <w:r w:rsidRPr="00605ACD">
          <w:rPr>
            <w:rStyle w:val="Hyperlink"/>
            <w:rFonts w:cs="Arial"/>
            <w:szCs w:val="20"/>
          </w:rPr>
          <w:t>Homelessnes1@cumberland.gov.uk</w:t>
        </w:r>
      </w:hyperlink>
      <w:r w:rsidRPr="00605ACD">
        <w:rPr>
          <w:rFonts w:ascii="Arial" w:hAnsi="Arial" w:cs="Arial"/>
          <w:sz w:val="20"/>
          <w:szCs w:val="20"/>
        </w:rPr>
        <w:t xml:space="preserve"> </w:t>
      </w:r>
      <w:r w:rsidRPr="00605ACD">
        <w:rPr>
          <w:rFonts w:ascii="Arial" w:hAnsi="Arial" w:cs="Arial"/>
          <w:b/>
          <w:bCs/>
          <w:sz w:val="20"/>
          <w:szCs w:val="20"/>
        </w:rPr>
        <w:t>t:</w:t>
      </w:r>
      <w:r w:rsidRPr="00605ACD">
        <w:rPr>
          <w:rFonts w:ascii="Arial" w:hAnsi="Arial" w:cs="Arial"/>
          <w:sz w:val="20"/>
          <w:szCs w:val="20"/>
        </w:rPr>
        <w:t xml:space="preserve"> 01900 702660 office hours, 0300 373 3730 </w:t>
      </w:r>
      <w:r>
        <w:rPr>
          <w:rFonts w:ascii="Arial" w:hAnsi="Arial" w:cs="Arial"/>
          <w:sz w:val="20"/>
          <w:szCs w:val="20"/>
        </w:rPr>
        <w:t>out of hours</w:t>
      </w:r>
    </w:p>
    <w:p w14:paraId="1D1F04A9" w14:textId="77777777" w:rsidR="001E56C1" w:rsidRPr="00605ACD" w:rsidRDefault="001E56C1" w:rsidP="001E56C1">
      <w:pPr>
        <w:pStyle w:val="NoSpacing"/>
        <w:rPr>
          <w:rFonts w:ascii="Arial" w:hAnsi="Arial" w:cs="Arial"/>
          <w:sz w:val="20"/>
          <w:szCs w:val="20"/>
        </w:rPr>
      </w:pPr>
    </w:p>
    <w:p w14:paraId="4A029924" w14:textId="77777777" w:rsidR="001E56C1" w:rsidRPr="00605ACD" w:rsidRDefault="001E56C1" w:rsidP="001E56C1">
      <w:pPr>
        <w:pStyle w:val="NoSpacing"/>
        <w:rPr>
          <w:rFonts w:ascii="Arial" w:eastAsia="Times New Roman" w:hAnsi="Arial" w:cs="Arial"/>
          <w:sz w:val="20"/>
          <w:szCs w:val="20"/>
        </w:rPr>
      </w:pPr>
      <w:r w:rsidRPr="00605ACD">
        <w:rPr>
          <w:rFonts w:ascii="Arial" w:hAnsi="Arial" w:cs="Arial"/>
          <w:b/>
          <w:bCs/>
          <w:sz w:val="20"/>
          <w:szCs w:val="20"/>
        </w:rPr>
        <w:t>Carlisle: e:</w:t>
      </w:r>
      <w:r w:rsidRPr="00605ACD">
        <w:rPr>
          <w:rFonts w:ascii="Arial" w:hAnsi="Arial" w:cs="Arial"/>
          <w:sz w:val="20"/>
          <w:szCs w:val="20"/>
        </w:rPr>
        <w:t xml:space="preserve"> </w:t>
      </w:r>
      <w:hyperlink r:id="rId19" w:history="1">
        <w:r w:rsidRPr="00605ACD">
          <w:rPr>
            <w:rStyle w:val="Hyperlink"/>
            <w:rFonts w:cs="Arial"/>
            <w:szCs w:val="20"/>
          </w:rPr>
          <w:t>Homelessness2@cumberland.gov.uk</w:t>
        </w:r>
      </w:hyperlink>
      <w:r w:rsidRPr="00605ACD">
        <w:rPr>
          <w:rFonts w:ascii="Arial" w:hAnsi="Arial" w:cs="Arial"/>
          <w:sz w:val="20"/>
          <w:szCs w:val="20"/>
        </w:rPr>
        <w:t xml:space="preserve"> </w:t>
      </w:r>
      <w:r w:rsidRPr="001E1172">
        <w:rPr>
          <w:rFonts w:ascii="Arial" w:eastAsia="Times New Roman" w:hAnsi="Arial" w:cs="Arial"/>
          <w:b/>
          <w:bCs/>
          <w:sz w:val="20"/>
          <w:szCs w:val="20"/>
          <w:bdr w:val="none" w:sz="0" w:space="0" w:color="auto" w:frame="1"/>
        </w:rPr>
        <w:t>t:</w:t>
      </w:r>
      <w:r w:rsidRPr="00605ACD">
        <w:rPr>
          <w:rFonts w:ascii="Arial" w:eastAsia="Times New Roman" w:hAnsi="Arial" w:cs="Arial"/>
          <w:sz w:val="20"/>
          <w:szCs w:val="20"/>
          <w:bdr w:val="none" w:sz="0" w:space="0" w:color="auto" w:frame="1"/>
        </w:rPr>
        <w:t xml:space="preserve"> </w:t>
      </w:r>
      <w:r w:rsidRPr="00605ACD">
        <w:rPr>
          <w:rFonts w:ascii="Arial" w:hAnsi="Arial" w:cs="Arial"/>
          <w:sz w:val="20"/>
          <w:szCs w:val="20"/>
        </w:rPr>
        <w:t>01228 817428 office hours, 01228 817373 / 817386 out of hours</w:t>
      </w:r>
    </w:p>
    <w:p w14:paraId="60B9DA6F" w14:textId="77777777" w:rsidR="001E56C1" w:rsidRPr="00605ACD" w:rsidRDefault="001E56C1" w:rsidP="001E56C1">
      <w:pPr>
        <w:pStyle w:val="NoSpacing"/>
        <w:jc w:val="center"/>
        <w:rPr>
          <w:rFonts w:ascii="Arial" w:eastAsia="Times New Roman" w:hAnsi="Arial" w:cs="Arial"/>
          <w:sz w:val="20"/>
          <w:szCs w:val="20"/>
        </w:rPr>
      </w:pPr>
    </w:p>
    <w:p w14:paraId="54FDC4CA" w14:textId="77777777" w:rsidR="001E56C1" w:rsidRPr="00605ACD" w:rsidRDefault="001E56C1" w:rsidP="001E56C1">
      <w:pPr>
        <w:rPr>
          <w:rFonts w:cs="Arial"/>
          <w:szCs w:val="20"/>
        </w:rPr>
      </w:pPr>
      <w:r w:rsidRPr="00605ACD">
        <w:rPr>
          <w:rFonts w:cs="Arial"/>
          <w:b/>
          <w:bCs/>
          <w:szCs w:val="20"/>
        </w:rPr>
        <w:t>Barrow: e:</w:t>
      </w:r>
      <w:r w:rsidRPr="00605ACD">
        <w:rPr>
          <w:rFonts w:cs="Arial"/>
          <w:szCs w:val="20"/>
        </w:rPr>
        <w:t xml:space="preserve"> </w:t>
      </w:r>
      <w:hyperlink r:id="rId20" w:history="1">
        <w:r w:rsidRPr="001E1172">
          <w:rPr>
            <w:rStyle w:val="Hyperlink"/>
            <w:rFonts w:cs="Arial"/>
            <w:szCs w:val="20"/>
          </w:rPr>
          <w:t>dutytorefer1@westmorlandandfurness.gov.uk</w:t>
        </w:r>
      </w:hyperlink>
      <w:r w:rsidRPr="00605ACD">
        <w:rPr>
          <w:rFonts w:cs="Arial"/>
          <w:b/>
          <w:bCs/>
          <w:szCs w:val="20"/>
        </w:rPr>
        <w:t xml:space="preserve"> t: </w:t>
      </w:r>
      <w:r w:rsidRPr="00605ACD">
        <w:rPr>
          <w:rFonts w:cs="Arial"/>
          <w:szCs w:val="20"/>
        </w:rPr>
        <w:t>01229 876599</w:t>
      </w:r>
      <w:r>
        <w:rPr>
          <w:rFonts w:cs="Arial"/>
          <w:szCs w:val="20"/>
        </w:rPr>
        <w:t xml:space="preserve"> o</w:t>
      </w:r>
      <w:r w:rsidRPr="00605ACD">
        <w:rPr>
          <w:rFonts w:cs="Arial"/>
          <w:szCs w:val="20"/>
        </w:rPr>
        <w:t xml:space="preserve">ffice </w:t>
      </w:r>
      <w:r>
        <w:rPr>
          <w:rFonts w:cs="Arial"/>
          <w:szCs w:val="20"/>
        </w:rPr>
        <w:t>h</w:t>
      </w:r>
      <w:r w:rsidRPr="00605ACD">
        <w:rPr>
          <w:rFonts w:cs="Arial"/>
          <w:szCs w:val="20"/>
        </w:rPr>
        <w:t>ours</w:t>
      </w:r>
      <w:r>
        <w:rPr>
          <w:rFonts w:cs="Arial"/>
          <w:szCs w:val="20"/>
        </w:rPr>
        <w:t>,</w:t>
      </w:r>
      <w:r w:rsidRPr="00605ACD">
        <w:rPr>
          <w:rFonts w:cs="Arial"/>
          <w:szCs w:val="20"/>
        </w:rPr>
        <w:t xml:space="preserve"> 01229 833311</w:t>
      </w:r>
      <w:r>
        <w:rPr>
          <w:rFonts w:cs="Arial"/>
          <w:szCs w:val="20"/>
        </w:rPr>
        <w:t xml:space="preserve"> o</w:t>
      </w:r>
      <w:r w:rsidRPr="00605ACD">
        <w:rPr>
          <w:rFonts w:cs="Arial"/>
          <w:szCs w:val="20"/>
        </w:rPr>
        <w:t xml:space="preserve">ut of </w:t>
      </w:r>
      <w:r>
        <w:rPr>
          <w:rFonts w:cs="Arial"/>
          <w:szCs w:val="20"/>
        </w:rPr>
        <w:t>h</w:t>
      </w:r>
      <w:r w:rsidRPr="00605ACD">
        <w:rPr>
          <w:rFonts w:cs="Arial"/>
          <w:szCs w:val="20"/>
        </w:rPr>
        <w:t xml:space="preserve">ours </w:t>
      </w:r>
    </w:p>
    <w:p w14:paraId="26736BE0" w14:textId="77777777" w:rsidR="001E56C1" w:rsidRPr="00605ACD" w:rsidRDefault="001E56C1" w:rsidP="001E56C1">
      <w:pPr>
        <w:pStyle w:val="NoSpacing"/>
        <w:rPr>
          <w:rFonts w:ascii="Arial" w:hAnsi="Arial" w:cs="Arial"/>
          <w:sz w:val="20"/>
          <w:szCs w:val="20"/>
        </w:rPr>
      </w:pPr>
      <w:r w:rsidRPr="00605ACD">
        <w:rPr>
          <w:rFonts w:ascii="Arial" w:hAnsi="Arial" w:cs="Arial"/>
          <w:b/>
          <w:bCs/>
          <w:sz w:val="20"/>
          <w:szCs w:val="20"/>
        </w:rPr>
        <w:t xml:space="preserve">Eden: e: </w:t>
      </w:r>
      <w:hyperlink r:id="rId21" w:history="1">
        <w:r w:rsidRPr="00605ACD">
          <w:rPr>
            <w:rStyle w:val="Hyperlink"/>
            <w:rFonts w:cs="Arial"/>
            <w:b w:val="0"/>
            <w:bCs/>
            <w:color w:val="0563C1"/>
            <w:szCs w:val="20"/>
          </w:rPr>
          <w:t>housingoptions@edenha.org.uk</w:t>
        </w:r>
      </w:hyperlink>
      <w:r w:rsidRPr="00605ACD">
        <w:rPr>
          <w:rFonts w:ascii="Arial" w:hAnsi="Arial" w:cs="Arial"/>
          <w:b/>
          <w:bCs/>
          <w:sz w:val="20"/>
          <w:szCs w:val="20"/>
        </w:rPr>
        <w:t xml:space="preserve"> e: </w:t>
      </w:r>
      <w:hyperlink r:id="rId22" w:history="1">
        <w:r w:rsidRPr="00605ACD">
          <w:rPr>
            <w:rStyle w:val="Hyperlink"/>
            <w:rFonts w:cs="Arial"/>
            <w:b w:val="0"/>
            <w:bCs/>
            <w:szCs w:val="20"/>
          </w:rPr>
          <w:t>dutytorefer2@westmorlandandfurness.gov.uk</w:t>
        </w:r>
      </w:hyperlink>
      <w:r w:rsidRPr="00605ACD">
        <w:rPr>
          <w:rFonts w:ascii="Arial" w:hAnsi="Arial" w:cs="Arial"/>
          <w:b/>
          <w:bCs/>
          <w:sz w:val="20"/>
          <w:szCs w:val="20"/>
        </w:rPr>
        <w:t xml:space="preserve"> t: </w:t>
      </w:r>
      <w:r w:rsidRPr="00605ACD">
        <w:rPr>
          <w:rFonts w:ascii="Arial" w:hAnsi="Arial" w:cs="Arial"/>
          <w:sz w:val="20"/>
          <w:szCs w:val="20"/>
        </w:rPr>
        <w:t>01768 861499</w:t>
      </w:r>
      <w:r>
        <w:rPr>
          <w:rFonts w:ascii="Arial" w:hAnsi="Arial" w:cs="Arial"/>
          <w:sz w:val="20"/>
          <w:szCs w:val="20"/>
        </w:rPr>
        <w:t xml:space="preserve"> o</w:t>
      </w:r>
      <w:r w:rsidRPr="00605ACD">
        <w:rPr>
          <w:rFonts w:ascii="Arial" w:hAnsi="Arial" w:cs="Arial"/>
          <w:sz w:val="20"/>
          <w:szCs w:val="20"/>
        </w:rPr>
        <w:t>ffice hours</w:t>
      </w:r>
      <w:r>
        <w:rPr>
          <w:rFonts w:ascii="Arial" w:hAnsi="Arial" w:cs="Arial"/>
          <w:sz w:val="20"/>
          <w:szCs w:val="20"/>
        </w:rPr>
        <w:t>,</w:t>
      </w:r>
      <w:r w:rsidRPr="00605ACD">
        <w:rPr>
          <w:rFonts w:ascii="Arial" w:hAnsi="Arial" w:cs="Arial"/>
          <w:sz w:val="20"/>
          <w:szCs w:val="20"/>
        </w:rPr>
        <w:t xml:space="preserve"> 0800 0614232</w:t>
      </w:r>
      <w:r>
        <w:rPr>
          <w:rFonts w:ascii="Arial" w:hAnsi="Arial" w:cs="Arial"/>
          <w:sz w:val="20"/>
          <w:szCs w:val="20"/>
        </w:rPr>
        <w:t xml:space="preserve"> out of hours</w:t>
      </w:r>
    </w:p>
    <w:p w14:paraId="34FE38D5" w14:textId="77777777" w:rsidR="001E56C1" w:rsidRPr="00605ACD" w:rsidRDefault="001E56C1" w:rsidP="001E56C1">
      <w:pPr>
        <w:pStyle w:val="NoSpacing"/>
        <w:rPr>
          <w:rFonts w:ascii="Arial" w:hAnsi="Arial" w:cs="Arial"/>
          <w:sz w:val="20"/>
          <w:szCs w:val="20"/>
        </w:rPr>
      </w:pPr>
    </w:p>
    <w:p w14:paraId="616F8AFE" w14:textId="266139E5" w:rsidR="00E0073E" w:rsidRPr="00FA204A" w:rsidRDefault="001E56C1" w:rsidP="00E0073E">
      <w:pPr>
        <w:spacing w:line="240" w:lineRule="auto"/>
        <w:rPr>
          <w:rFonts w:cs="Arial"/>
          <w:b/>
          <w:bCs/>
          <w:sz w:val="24"/>
        </w:rPr>
      </w:pPr>
      <w:r>
        <w:rPr>
          <w:b/>
          <w:bCs/>
        </w:rPr>
        <w:t>South Lakeland: e:</w:t>
      </w:r>
      <w:r>
        <w:t xml:space="preserve"> </w:t>
      </w:r>
      <w:hyperlink r:id="rId23" w:history="1">
        <w:r>
          <w:rPr>
            <w:rStyle w:val="Hyperlink"/>
            <w:b w:val="0"/>
            <w:bCs/>
          </w:rPr>
          <w:t>homelessness@southlakeland.gov.uk</w:t>
        </w:r>
      </w:hyperlink>
      <w:r>
        <w:rPr>
          <w:b/>
          <w:bCs/>
        </w:rPr>
        <w:t xml:space="preserve">  t: </w:t>
      </w:r>
      <w:r>
        <w:t>01539 793 199 office hours, 01229 833311</w:t>
      </w:r>
      <w:r>
        <w:rPr>
          <w:b/>
          <w:bCs/>
        </w:rPr>
        <w:t xml:space="preserve"> </w:t>
      </w:r>
      <w:r>
        <w:t>out of hours</w:t>
      </w:r>
    </w:p>
    <w:p w14:paraId="3835CC6E" w14:textId="77777777" w:rsidR="00E0073E" w:rsidRPr="00FA204A" w:rsidRDefault="00E0073E" w:rsidP="00E0073E">
      <w:pPr>
        <w:spacing w:line="240" w:lineRule="auto"/>
        <w:rPr>
          <w:rFonts w:cs="Arial"/>
          <w:sz w:val="24"/>
        </w:rPr>
      </w:pPr>
    </w:p>
    <w:p w14:paraId="02F06943" w14:textId="58F58F8B" w:rsidR="00E0073E" w:rsidRPr="00F676C2" w:rsidRDefault="00D42FD3" w:rsidP="00E0073E">
      <w:pPr>
        <w:spacing w:line="240" w:lineRule="auto"/>
        <w:rPr>
          <w:rFonts w:ascii="Arial Black" w:hAnsi="Arial Black" w:cs="Arial"/>
          <w:bCs/>
          <w:color w:val="00A04E"/>
          <w:sz w:val="28"/>
          <w:szCs w:val="28"/>
        </w:rPr>
      </w:pPr>
      <w:r w:rsidRPr="00F676C2">
        <w:rPr>
          <w:rFonts w:ascii="Arial Black" w:hAnsi="Arial Black" w:cs="Arial"/>
          <w:bCs/>
          <w:color w:val="00A04E"/>
          <w:sz w:val="28"/>
          <w:szCs w:val="28"/>
        </w:rPr>
        <w:t>Local Services</w:t>
      </w:r>
    </w:p>
    <w:p w14:paraId="5C02E5E3" w14:textId="77777777" w:rsidR="00E0073E" w:rsidRPr="00FA204A" w:rsidRDefault="00E0073E" w:rsidP="00E0073E">
      <w:pPr>
        <w:spacing w:line="240" w:lineRule="auto"/>
        <w:rPr>
          <w:rFonts w:cs="Arial"/>
          <w:b/>
          <w:bCs/>
          <w:sz w:val="24"/>
        </w:rPr>
      </w:pPr>
    </w:p>
    <w:p w14:paraId="763A184B" w14:textId="77777777" w:rsidR="00E0073E" w:rsidRPr="00FA204A" w:rsidRDefault="00E0073E" w:rsidP="00E0073E">
      <w:pPr>
        <w:spacing w:line="240" w:lineRule="auto"/>
        <w:rPr>
          <w:rFonts w:cs="Arial"/>
          <w:sz w:val="24"/>
        </w:rPr>
      </w:pPr>
      <w:r w:rsidRPr="00FA204A">
        <w:rPr>
          <w:rFonts w:cs="Arial"/>
          <w:b/>
          <w:bCs/>
          <w:sz w:val="24"/>
        </w:rPr>
        <w:t xml:space="preserve">Safety Net </w:t>
      </w:r>
      <w:r w:rsidRPr="00FA204A">
        <w:rPr>
          <w:rFonts w:cs="Arial"/>
          <w:sz w:val="24"/>
        </w:rPr>
        <w:t>0122</w:t>
      </w:r>
      <w:r>
        <w:rPr>
          <w:rFonts w:cs="Arial"/>
          <w:sz w:val="24"/>
        </w:rPr>
        <w:t xml:space="preserve"> </w:t>
      </w:r>
      <w:r w:rsidRPr="00FA204A">
        <w:rPr>
          <w:rFonts w:cs="Arial"/>
          <w:sz w:val="24"/>
        </w:rPr>
        <w:t>8515859 or 07748 682 600</w:t>
      </w:r>
    </w:p>
    <w:p w14:paraId="2DC2FC7E" w14:textId="77777777" w:rsidR="00E0073E" w:rsidRPr="00FA204A" w:rsidRDefault="00E0073E" w:rsidP="00E0073E">
      <w:pPr>
        <w:spacing w:line="240" w:lineRule="auto"/>
        <w:rPr>
          <w:rFonts w:cs="Arial"/>
          <w:sz w:val="24"/>
        </w:rPr>
      </w:pPr>
      <w:r w:rsidRPr="00FA204A">
        <w:rPr>
          <w:rFonts w:cs="Arial"/>
          <w:sz w:val="24"/>
        </w:rPr>
        <w:t>Domestic Abuse Trauma informed Counselling and Support services.  Safety Net will provide weekly trauma informed therapeutic or support sessions and have practical and emotional support in place. The service will also provide advice and signpost where necessary.</w:t>
      </w:r>
    </w:p>
    <w:p w14:paraId="2C5D425E" w14:textId="77777777" w:rsidR="00E0073E" w:rsidRPr="00FA204A" w:rsidRDefault="00E0073E" w:rsidP="00E0073E">
      <w:pPr>
        <w:spacing w:line="240" w:lineRule="auto"/>
        <w:rPr>
          <w:rFonts w:cs="Arial"/>
          <w:sz w:val="24"/>
        </w:rPr>
      </w:pPr>
    </w:p>
    <w:p w14:paraId="10C7ECC3" w14:textId="77777777" w:rsidR="00E0073E" w:rsidRPr="00FA204A" w:rsidRDefault="00E0073E" w:rsidP="00E0073E">
      <w:pPr>
        <w:spacing w:line="240" w:lineRule="auto"/>
        <w:rPr>
          <w:rFonts w:cs="Arial"/>
          <w:sz w:val="24"/>
        </w:rPr>
      </w:pPr>
      <w:r w:rsidRPr="00FA204A">
        <w:rPr>
          <w:rFonts w:cs="Arial"/>
          <w:b/>
          <w:bCs/>
          <w:sz w:val="24"/>
        </w:rPr>
        <w:t xml:space="preserve">Gateway 4 Women </w:t>
      </w:r>
      <w:r w:rsidRPr="00FA204A">
        <w:rPr>
          <w:rFonts w:cs="Arial"/>
          <w:sz w:val="24"/>
        </w:rPr>
        <w:t>01228</w:t>
      </w:r>
      <w:r>
        <w:rPr>
          <w:rFonts w:cs="Arial"/>
          <w:sz w:val="24"/>
        </w:rPr>
        <w:t xml:space="preserve"> </w:t>
      </w:r>
      <w:r w:rsidRPr="00FA204A">
        <w:rPr>
          <w:rFonts w:cs="Arial"/>
          <w:sz w:val="24"/>
        </w:rPr>
        <w:t>212090</w:t>
      </w:r>
    </w:p>
    <w:p w14:paraId="60D2BBCC" w14:textId="77777777" w:rsidR="00E0073E" w:rsidRPr="00FA204A" w:rsidRDefault="00E0073E" w:rsidP="00E0073E">
      <w:pPr>
        <w:spacing w:line="240" w:lineRule="auto"/>
        <w:rPr>
          <w:rFonts w:cs="Arial"/>
          <w:b/>
          <w:bCs/>
          <w:sz w:val="24"/>
        </w:rPr>
      </w:pPr>
      <w:r w:rsidRPr="00FA204A">
        <w:rPr>
          <w:rFonts w:cs="Arial"/>
          <w:sz w:val="24"/>
        </w:rPr>
        <w:t>Domestic Abuse and Health and Wellbeing Services. Drop-in Centre, web updates, one to one telephone referrals, assessments and sessions.</w:t>
      </w:r>
    </w:p>
    <w:p w14:paraId="0F7B5B7A" w14:textId="77777777" w:rsidR="00E0073E" w:rsidRPr="00FA204A" w:rsidRDefault="00E0073E" w:rsidP="00E0073E">
      <w:pPr>
        <w:spacing w:line="240" w:lineRule="auto"/>
        <w:rPr>
          <w:rFonts w:cs="Arial"/>
          <w:b/>
          <w:bCs/>
          <w:sz w:val="24"/>
        </w:rPr>
      </w:pPr>
    </w:p>
    <w:p w14:paraId="0A710D0C" w14:textId="77777777" w:rsidR="00E0073E" w:rsidRPr="00FA204A" w:rsidRDefault="00E0073E" w:rsidP="00E0073E">
      <w:pPr>
        <w:tabs>
          <w:tab w:val="left" w:pos="340"/>
        </w:tabs>
        <w:spacing w:line="212" w:lineRule="auto"/>
        <w:rPr>
          <w:rFonts w:cs="Arial"/>
          <w:sz w:val="24"/>
        </w:rPr>
      </w:pPr>
      <w:r w:rsidRPr="00FA204A">
        <w:rPr>
          <w:rFonts w:cs="Arial"/>
          <w:b/>
          <w:bCs/>
          <w:sz w:val="24"/>
        </w:rPr>
        <w:t xml:space="preserve">Women Out West (Whitehaven) </w:t>
      </w:r>
      <w:r w:rsidRPr="00FA204A">
        <w:rPr>
          <w:rFonts w:cs="Arial"/>
          <w:sz w:val="24"/>
        </w:rPr>
        <w:t>01946 550103</w:t>
      </w:r>
    </w:p>
    <w:p w14:paraId="2E0E41E7" w14:textId="77777777" w:rsidR="00E0073E" w:rsidRPr="00FA204A" w:rsidRDefault="00E0073E" w:rsidP="00E0073E">
      <w:pPr>
        <w:spacing w:line="240" w:lineRule="auto"/>
        <w:rPr>
          <w:rFonts w:cs="Arial"/>
          <w:b/>
          <w:bCs/>
          <w:sz w:val="24"/>
        </w:rPr>
      </w:pPr>
      <w:r w:rsidRPr="00FA204A">
        <w:rPr>
          <w:rFonts w:cs="Arial"/>
          <w:sz w:val="24"/>
        </w:rPr>
        <w:t>Domestic Abuse and Health and Wellbeing Services. Drop-in Centre, web updates, one to one telephone referrals, assessments and sessions.</w:t>
      </w:r>
    </w:p>
    <w:p w14:paraId="74030BC3" w14:textId="77777777" w:rsidR="00E0073E" w:rsidRPr="00FA204A" w:rsidRDefault="00E0073E" w:rsidP="00E0073E">
      <w:pPr>
        <w:spacing w:line="240" w:lineRule="auto"/>
        <w:rPr>
          <w:rFonts w:cs="Arial"/>
          <w:sz w:val="24"/>
        </w:rPr>
      </w:pPr>
    </w:p>
    <w:p w14:paraId="33E737AB" w14:textId="77777777" w:rsidR="00E0073E" w:rsidRPr="00FA204A" w:rsidRDefault="00E0073E" w:rsidP="00E0073E">
      <w:pPr>
        <w:tabs>
          <w:tab w:val="left" w:pos="340"/>
        </w:tabs>
        <w:spacing w:line="214" w:lineRule="auto"/>
        <w:rPr>
          <w:rFonts w:eastAsia="Arial" w:cs="Arial"/>
          <w:b/>
          <w:sz w:val="24"/>
        </w:rPr>
      </w:pPr>
      <w:r w:rsidRPr="00FA204A">
        <w:rPr>
          <w:rFonts w:cs="Arial"/>
          <w:b/>
          <w:bCs/>
          <w:sz w:val="24"/>
        </w:rPr>
        <w:t xml:space="preserve">Women Community Matters (Barrow) </w:t>
      </w:r>
      <w:r w:rsidRPr="00FA204A">
        <w:rPr>
          <w:rFonts w:cs="Arial"/>
          <w:sz w:val="24"/>
        </w:rPr>
        <w:t>01229 311102</w:t>
      </w:r>
    </w:p>
    <w:p w14:paraId="484F7077" w14:textId="77777777" w:rsidR="00E0073E" w:rsidRPr="00FA204A" w:rsidRDefault="00E0073E" w:rsidP="00E0073E">
      <w:pPr>
        <w:spacing w:line="240" w:lineRule="auto"/>
        <w:rPr>
          <w:rFonts w:cs="Arial"/>
          <w:b/>
          <w:bCs/>
          <w:sz w:val="24"/>
        </w:rPr>
      </w:pPr>
      <w:r w:rsidRPr="00FA204A">
        <w:rPr>
          <w:rFonts w:cs="Arial"/>
          <w:sz w:val="24"/>
        </w:rPr>
        <w:t xml:space="preserve">Domestic Abuse and Health and Wellbeing Services.  Currently support is being provided via telephone calls and email only.  The sessions being offered include: My Relationships &amp; Me, Time for Thought, Pause for Thought and Petals.  </w:t>
      </w:r>
    </w:p>
    <w:p w14:paraId="2A9A5ACD" w14:textId="77777777" w:rsidR="00E0073E" w:rsidRPr="00FA204A" w:rsidRDefault="00E0073E" w:rsidP="00E0073E">
      <w:pPr>
        <w:spacing w:line="240" w:lineRule="auto"/>
        <w:rPr>
          <w:rFonts w:cs="Arial"/>
          <w:b/>
          <w:bCs/>
          <w:sz w:val="24"/>
        </w:rPr>
      </w:pPr>
    </w:p>
    <w:p w14:paraId="7E9A2E94" w14:textId="77777777" w:rsidR="00E0073E" w:rsidRPr="00FA204A" w:rsidRDefault="00E0073E" w:rsidP="00E0073E">
      <w:pPr>
        <w:spacing w:line="240" w:lineRule="auto"/>
        <w:rPr>
          <w:rFonts w:cs="Arial"/>
          <w:sz w:val="24"/>
        </w:rPr>
      </w:pPr>
      <w:r w:rsidRPr="00FA204A">
        <w:rPr>
          <w:rFonts w:cs="Arial"/>
          <w:b/>
          <w:bCs/>
          <w:sz w:val="24"/>
        </w:rPr>
        <w:t xml:space="preserve">The Freedom Project – </w:t>
      </w:r>
      <w:r w:rsidRPr="00FA204A">
        <w:rPr>
          <w:rFonts w:cs="Arial"/>
          <w:sz w:val="24"/>
        </w:rPr>
        <w:t>07712117986</w:t>
      </w:r>
    </w:p>
    <w:p w14:paraId="7BF9E83C" w14:textId="77777777" w:rsidR="00E0073E" w:rsidRPr="00FA204A" w:rsidRDefault="00E0073E" w:rsidP="00E0073E">
      <w:pPr>
        <w:spacing w:line="240" w:lineRule="auto"/>
        <w:rPr>
          <w:rFonts w:cs="Arial"/>
          <w:b/>
          <w:bCs/>
          <w:sz w:val="24"/>
        </w:rPr>
      </w:pPr>
      <w:r w:rsidRPr="00FA204A">
        <w:rPr>
          <w:rFonts w:cs="Arial"/>
          <w:sz w:val="24"/>
        </w:rPr>
        <w:t>Provides Domestic Abuse Counselling and Trauma Support Services.</w:t>
      </w:r>
    </w:p>
    <w:p w14:paraId="3D4F4B65" w14:textId="77777777" w:rsidR="00E0073E" w:rsidRPr="00FA204A" w:rsidRDefault="00E0073E" w:rsidP="00E0073E">
      <w:pPr>
        <w:spacing w:line="240" w:lineRule="auto"/>
        <w:rPr>
          <w:rFonts w:cs="Arial"/>
          <w:b/>
          <w:bCs/>
          <w:sz w:val="24"/>
        </w:rPr>
      </w:pPr>
    </w:p>
    <w:p w14:paraId="260C3670" w14:textId="77777777" w:rsidR="00E0073E" w:rsidRPr="00FA204A" w:rsidRDefault="00E0073E" w:rsidP="00E0073E">
      <w:pPr>
        <w:spacing w:line="240" w:lineRule="auto"/>
        <w:rPr>
          <w:rFonts w:cs="Arial"/>
          <w:sz w:val="24"/>
        </w:rPr>
      </w:pPr>
      <w:r w:rsidRPr="00FA204A">
        <w:rPr>
          <w:rFonts w:cs="Arial"/>
          <w:b/>
          <w:bCs/>
          <w:sz w:val="24"/>
        </w:rPr>
        <w:t xml:space="preserve">Victim Support </w:t>
      </w:r>
      <w:r w:rsidRPr="00FA204A">
        <w:rPr>
          <w:rFonts w:cs="Arial"/>
          <w:sz w:val="24"/>
        </w:rPr>
        <w:t>0300 3030 157 or 08081689111</w:t>
      </w:r>
    </w:p>
    <w:p w14:paraId="3D912ADF" w14:textId="77777777" w:rsidR="00E0073E" w:rsidRPr="00FA204A" w:rsidRDefault="00E0073E" w:rsidP="00E0073E">
      <w:pPr>
        <w:spacing w:line="240" w:lineRule="auto"/>
        <w:rPr>
          <w:rFonts w:cs="Arial"/>
          <w:sz w:val="24"/>
        </w:rPr>
      </w:pPr>
      <w:r w:rsidRPr="00FA204A">
        <w:rPr>
          <w:rFonts w:cs="Arial"/>
          <w:sz w:val="24"/>
        </w:rPr>
        <w:t>Victim Support provides support to domestic abuse victims who are at all risk levels of abuse.</w:t>
      </w:r>
    </w:p>
    <w:p w14:paraId="05269218" w14:textId="77777777" w:rsidR="00E0073E" w:rsidRPr="00FA204A" w:rsidRDefault="00E0073E" w:rsidP="00E0073E">
      <w:pPr>
        <w:spacing w:line="240" w:lineRule="auto"/>
        <w:rPr>
          <w:rFonts w:cs="Arial"/>
          <w:b/>
          <w:bCs/>
          <w:sz w:val="24"/>
        </w:rPr>
      </w:pPr>
    </w:p>
    <w:p w14:paraId="33BF5778" w14:textId="77777777" w:rsidR="00E0073E" w:rsidRPr="00FA204A" w:rsidRDefault="00E0073E" w:rsidP="00E0073E">
      <w:pPr>
        <w:spacing w:line="240" w:lineRule="auto"/>
        <w:rPr>
          <w:rFonts w:cs="Arial"/>
          <w:sz w:val="24"/>
        </w:rPr>
      </w:pPr>
      <w:r w:rsidRPr="00FA204A">
        <w:rPr>
          <w:rFonts w:cs="Arial"/>
          <w:b/>
          <w:bCs/>
          <w:sz w:val="24"/>
        </w:rPr>
        <w:lastRenderedPageBreak/>
        <w:t xml:space="preserve">Birchall Trust </w:t>
      </w:r>
      <w:r w:rsidRPr="00FA204A">
        <w:rPr>
          <w:rFonts w:cs="Arial"/>
          <w:sz w:val="24"/>
        </w:rPr>
        <w:t>01229 820828</w:t>
      </w:r>
    </w:p>
    <w:p w14:paraId="4E8B6BA3" w14:textId="77777777" w:rsidR="00E0073E" w:rsidRPr="00FA204A" w:rsidRDefault="00E0073E" w:rsidP="00E0073E">
      <w:pPr>
        <w:spacing w:line="240" w:lineRule="auto"/>
        <w:rPr>
          <w:rFonts w:cs="Arial"/>
          <w:b/>
          <w:bCs/>
          <w:sz w:val="24"/>
        </w:rPr>
      </w:pPr>
      <w:r w:rsidRPr="00FA204A">
        <w:rPr>
          <w:rFonts w:cs="Arial"/>
          <w:sz w:val="24"/>
        </w:rPr>
        <w:t xml:space="preserve">Counselling Survivors of Rape and Sexual Abuse.  </w:t>
      </w:r>
    </w:p>
    <w:p w14:paraId="55AD2C46" w14:textId="77777777" w:rsidR="00E0073E" w:rsidRPr="00FA204A" w:rsidRDefault="00E0073E" w:rsidP="00E0073E">
      <w:pPr>
        <w:spacing w:line="240" w:lineRule="auto"/>
        <w:rPr>
          <w:rFonts w:cs="Arial"/>
          <w:b/>
          <w:bCs/>
          <w:sz w:val="24"/>
        </w:rPr>
      </w:pPr>
    </w:p>
    <w:p w14:paraId="6F884E05" w14:textId="77777777" w:rsidR="00E0073E" w:rsidRPr="00FA204A" w:rsidRDefault="00E0073E" w:rsidP="00E0073E">
      <w:pPr>
        <w:spacing w:line="240" w:lineRule="auto"/>
        <w:rPr>
          <w:rFonts w:cs="Arial"/>
          <w:sz w:val="24"/>
        </w:rPr>
      </w:pPr>
      <w:r w:rsidRPr="00FA204A">
        <w:rPr>
          <w:rFonts w:cs="Arial"/>
          <w:b/>
          <w:bCs/>
          <w:sz w:val="24"/>
        </w:rPr>
        <w:t xml:space="preserve">Bridgeway/SARC </w:t>
      </w:r>
      <w:r w:rsidRPr="00FA204A">
        <w:rPr>
          <w:rFonts w:cs="Arial"/>
          <w:sz w:val="24"/>
        </w:rPr>
        <w:t xml:space="preserve">0808 118 6432 </w:t>
      </w:r>
    </w:p>
    <w:p w14:paraId="5B2618CA" w14:textId="77777777" w:rsidR="00E0073E" w:rsidRPr="00FA204A" w:rsidRDefault="00E0073E" w:rsidP="00E0073E">
      <w:pPr>
        <w:spacing w:line="240" w:lineRule="auto"/>
        <w:rPr>
          <w:rFonts w:cs="Arial"/>
          <w:b/>
          <w:bCs/>
          <w:sz w:val="24"/>
        </w:rPr>
      </w:pPr>
      <w:r w:rsidRPr="00FA204A">
        <w:rPr>
          <w:rFonts w:cs="Arial"/>
          <w:sz w:val="24"/>
        </w:rPr>
        <w:t xml:space="preserve">The Bridgeway Sexual Assault Support Services provide advice and online resources to help offer the right support and advice to service users who have been raped or sexually assaulted.    </w:t>
      </w:r>
    </w:p>
    <w:p w14:paraId="5F91EAB4" w14:textId="77777777" w:rsidR="00E0073E" w:rsidRPr="00FA204A" w:rsidRDefault="00E0073E" w:rsidP="00E0073E">
      <w:pPr>
        <w:spacing w:line="240" w:lineRule="auto"/>
        <w:rPr>
          <w:rFonts w:cs="Arial"/>
          <w:b/>
          <w:bCs/>
          <w:sz w:val="24"/>
        </w:rPr>
      </w:pPr>
    </w:p>
    <w:p w14:paraId="7BE5D5C0" w14:textId="77777777" w:rsidR="00E0073E" w:rsidRPr="00FA204A" w:rsidRDefault="00E0073E" w:rsidP="00E0073E">
      <w:pPr>
        <w:spacing w:line="240" w:lineRule="auto"/>
        <w:rPr>
          <w:rFonts w:cs="Arial"/>
          <w:sz w:val="24"/>
        </w:rPr>
      </w:pPr>
      <w:r w:rsidRPr="00FA204A">
        <w:rPr>
          <w:rFonts w:cs="Arial"/>
          <w:b/>
          <w:bCs/>
          <w:sz w:val="24"/>
        </w:rPr>
        <w:t xml:space="preserve">Springfield DA Refuge and Outreach </w:t>
      </w:r>
      <w:r w:rsidRPr="00FA204A">
        <w:rPr>
          <w:rFonts w:cs="Arial"/>
          <w:sz w:val="24"/>
        </w:rPr>
        <w:t>01539 720313 or 07946 101820</w:t>
      </w:r>
    </w:p>
    <w:p w14:paraId="3B462933" w14:textId="77777777" w:rsidR="00E0073E" w:rsidRPr="00FA204A" w:rsidRDefault="00E0073E" w:rsidP="00E0073E">
      <w:pPr>
        <w:spacing w:line="240" w:lineRule="auto"/>
        <w:rPr>
          <w:rFonts w:cs="Arial"/>
          <w:b/>
          <w:bCs/>
          <w:sz w:val="24"/>
        </w:rPr>
      </w:pPr>
      <w:r w:rsidRPr="00FA204A">
        <w:rPr>
          <w:rFonts w:cs="Arial"/>
          <w:sz w:val="24"/>
        </w:rPr>
        <w:t>Accommodation and outreach support programmes</w:t>
      </w:r>
    </w:p>
    <w:p w14:paraId="0DA76C83" w14:textId="77777777" w:rsidR="00E0073E" w:rsidRPr="00FA204A" w:rsidRDefault="00E0073E" w:rsidP="00E0073E">
      <w:pPr>
        <w:spacing w:line="240" w:lineRule="auto"/>
        <w:rPr>
          <w:rFonts w:cs="Arial"/>
          <w:b/>
          <w:bCs/>
          <w:sz w:val="24"/>
        </w:rPr>
      </w:pPr>
    </w:p>
    <w:p w14:paraId="6AFA8F0A" w14:textId="33133121" w:rsidR="00E0073E" w:rsidRPr="00F676C2" w:rsidRDefault="00D42FD3" w:rsidP="00E0073E">
      <w:pPr>
        <w:spacing w:line="240" w:lineRule="auto"/>
        <w:rPr>
          <w:rFonts w:ascii="Arial Black" w:hAnsi="Arial Black" w:cs="Arial"/>
          <w:bCs/>
          <w:color w:val="00A04E"/>
          <w:sz w:val="28"/>
          <w:szCs w:val="28"/>
        </w:rPr>
      </w:pPr>
      <w:r w:rsidRPr="00F676C2">
        <w:rPr>
          <w:rFonts w:ascii="Arial Black" w:hAnsi="Arial Black" w:cs="Arial"/>
          <w:bCs/>
          <w:color w:val="00A04E"/>
          <w:sz w:val="28"/>
          <w:szCs w:val="28"/>
        </w:rPr>
        <w:t>National Services</w:t>
      </w:r>
    </w:p>
    <w:p w14:paraId="294E6E57" w14:textId="77777777" w:rsidR="00E0073E" w:rsidRPr="00FA204A" w:rsidRDefault="00E0073E" w:rsidP="00E0073E">
      <w:pPr>
        <w:autoSpaceDE w:val="0"/>
        <w:autoSpaceDN w:val="0"/>
        <w:adjustRightInd w:val="0"/>
        <w:spacing w:line="240" w:lineRule="auto"/>
        <w:rPr>
          <w:rFonts w:cs="Arial"/>
          <w:b/>
          <w:bCs/>
          <w:sz w:val="24"/>
        </w:rPr>
      </w:pPr>
    </w:p>
    <w:p w14:paraId="40EBD540" w14:textId="77777777" w:rsidR="00E0073E" w:rsidRPr="00FA204A" w:rsidRDefault="00E0073E" w:rsidP="00E0073E">
      <w:pPr>
        <w:autoSpaceDE w:val="0"/>
        <w:autoSpaceDN w:val="0"/>
        <w:adjustRightInd w:val="0"/>
        <w:spacing w:line="240" w:lineRule="auto"/>
        <w:rPr>
          <w:rFonts w:cs="Arial"/>
          <w:sz w:val="24"/>
        </w:rPr>
      </w:pPr>
      <w:r w:rsidRPr="00FA204A">
        <w:rPr>
          <w:rFonts w:cs="Arial"/>
          <w:b/>
          <w:bCs/>
          <w:sz w:val="24"/>
        </w:rPr>
        <w:t xml:space="preserve">National Domestic Abuse Helpline </w:t>
      </w:r>
      <w:r w:rsidRPr="00FA204A">
        <w:rPr>
          <w:rFonts w:cs="Arial"/>
          <w:sz w:val="24"/>
        </w:rPr>
        <w:t xml:space="preserve">0808 2000 247 </w:t>
      </w:r>
    </w:p>
    <w:p w14:paraId="3260C354" w14:textId="77777777" w:rsidR="00E0073E" w:rsidRPr="00FA204A" w:rsidRDefault="00E0073E" w:rsidP="00E0073E">
      <w:pPr>
        <w:autoSpaceDE w:val="0"/>
        <w:autoSpaceDN w:val="0"/>
        <w:adjustRightInd w:val="0"/>
        <w:spacing w:line="240" w:lineRule="auto"/>
        <w:rPr>
          <w:rFonts w:cs="Arial"/>
          <w:sz w:val="24"/>
        </w:rPr>
      </w:pPr>
      <w:r w:rsidRPr="00FA204A">
        <w:rPr>
          <w:rFonts w:cs="Arial"/>
          <w:sz w:val="24"/>
        </w:rPr>
        <w:t xml:space="preserve">The helpline is run by Refuge and a live online chat is also available. </w:t>
      </w:r>
    </w:p>
    <w:p w14:paraId="45324781" w14:textId="77777777" w:rsidR="00E0073E" w:rsidRPr="00FA204A" w:rsidRDefault="00E0073E" w:rsidP="00E0073E">
      <w:pPr>
        <w:autoSpaceDE w:val="0"/>
        <w:autoSpaceDN w:val="0"/>
        <w:adjustRightInd w:val="0"/>
        <w:spacing w:line="240" w:lineRule="auto"/>
        <w:rPr>
          <w:rFonts w:cs="Arial"/>
          <w:sz w:val="24"/>
        </w:rPr>
      </w:pPr>
    </w:p>
    <w:p w14:paraId="34EDFF79" w14:textId="22B7EEF3" w:rsidR="00E0073E" w:rsidRPr="00FA204A" w:rsidRDefault="00E0073E" w:rsidP="00E0073E">
      <w:pPr>
        <w:autoSpaceDE w:val="0"/>
        <w:autoSpaceDN w:val="0"/>
        <w:adjustRightInd w:val="0"/>
        <w:spacing w:line="240" w:lineRule="auto"/>
        <w:rPr>
          <w:rFonts w:cs="Arial"/>
          <w:b/>
          <w:bCs/>
          <w:sz w:val="24"/>
        </w:rPr>
      </w:pPr>
      <w:r w:rsidRPr="00FA204A">
        <w:rPr>
          <w:rFonts w:cs="Arial"/>
          <w:b/>
          <w:bCs/>
          <w:sz w:val="24"/>
        </w:rPr>
        <w:t xml:space="preserve">Women’s Aid </w:t>
      </w:r>
      <w:hyperlink r:id="rId24" w:history="1"/>
      <w:r w:rsidR="00F84375">
        <w:rPr>
          <w:rStyle w:val="Hyperlink"/>
          <w:rFonts w:cs="Arial"/>
          <w:color w:val="1F847A"/>
          <w:sz w:val="24"/>
        </w:rPr>
        <w:t xml:space="preserve"> </w:t>
      </w:r>
      <w:r w:rsidRPr="00D42FD3">
        <w:rPr>
          <w:rFonts w:cs="Arial"/>
          <w:color w:val="1F847A"/>
          <w:sz w:val="24"/>
        </w:rPr>
        <w:t xml:space="preserve"> </w:t>
      </w:r>
    </w:p>
    <w:p w14:paraId="296E961B" w14:textId="77777777" w:rsidR="00E0073E" w:rsidRPr="00FA204A" w:rsidRDefault="00E0073E" w:rsidP="00E0073E">
      <w:pPr>
        <w:autoSpaceDE w:val="0"/>
        <w:autoSpaceDN w:val="0"/>
        <w:adjustRightInd w:val="0"/>
        <w:spacing w:line="240" w:lineRule="auto"/>
        <w:rPr>
          <w:rFonts w:cs="Arial"/>
          <w:sz w:val="24"/>
        </w:rPr>
      </w:pPr>
      <w:r w:rsidRPr="00FA204A">
        <w:rPr>
          <w:rFonts w:cs="Arial"/>
          <w:sz w:val="24"/>
        </w:rPr>
        <w:t xml:space="preserve">Women’s Aid is the national charity working to end domestic abuse against women and children. They provide local support services, training for organisations and information if you are worried about someone else. They also have a live chat facility. </w:t>
      </w:r>
    </w:p>
    <w:p w14:paraId="128158C9" w14:textId="77777777" w:rsidR="00E0073E" w:rsidRPr="00FA204A" w:rsidRDefault="00E0073E" w:rsidP="00E0073E">
      <w:pPr>
        <w:autoSpaceDE w:val="0"/>
        <w:autoSpaceDN w:val="0"/>
        <w:adjustRightInd w:val="0"/>
        <w:spacing w:line="240" w:lineRule="auto"/>
        <w:rPr>
          <w:rFonts w:cs="Arial"/>
          <w:sz w:val="24"/>
        </w:rPr>
      </w:pPr>
    </w:p>
    <w:p w14:paraId="0737DBBC" w14:textId="77777777" w:rsidR="00E0073E" w:rsidRPr="00FA204A" w:rsidRDefault="00E0073E" w:rsidP="00E0073E">
      <w:pPr>
        <w:autoSpaceDE w:val="0"/>
        <w:autoSpaceDN w:val="0"/>
        <w:adjustRightInd w:val="0"/>
        <w:spacing w:line="240" w:lineRule="auto"/>
        <w:rPr>
          <w:rFonts w:cs="Arial"/>
          <w:b/>
          <w:bCs/>
          <w:sz w:val="24"/>
        </w:rPr>
      </w:pPr>
      <w:r w:rsidRPr="00FA204A">
        <w:rPr>
          <w:rFonts w:cs="Arial"/>
          <w:b/>
          <w:bCs/>
          <w:sz w:val="24"/>
        </w:rPr>
        <w:t xml:space="preserve">Rape Crisis </w:t>
      </w:r>
      <w:r w:rsidRPr="00FA204A">
        <w:rPr>
          <w:rFonts w:cs="Arial"/>
          <w:sz w:val="24"/>
        </w:rPr>
        <w:t>0808 802 9999</w:t>
      </w:r>
    </w:p>
    <w:p w14:paraId="04F55E11" w14:textId="77777777" w:rsidR="00E0073E" w:rsidRPr="00FA204A" w:rsidRDefault="00E0073E" w:rsidP="00E0073E">
      <w:pPr>
        <w:autoSpaceDE w:val="0"/>
        <w:autoSpaceDN w:val="0"/>
        <w:adjustRightInd w:val="0"/>
        <w:spacing w:line="240" w:lineRule="auto"/>
        <w:rPr>
          <w:rFonts w:cs="Arial"/>
          <w:sz w:val="24"/>
        </w:rPr>
      </w:pPr>
      <w:r w:rsidRPr="00FA204A">
        <w:rPr>
          <w:rFonts w:cs="Arial"/>
          <w:sz w:val="24"/>
        </w:rPr>
        <w:t xml:space="preserve">They have a network of independent Rape Crisis centres that provide specialist support and services for victims and survivors of sexual violence. They have a National Rape Crisis Helpline and a live chat. </w:t>
      </w:r>
    </w:p>
    <w:p w14:paraId="54267071" w14:textId="77777777" w:rsidR="00E0073E" w:rsidRPr="00FA204A" w:rsidRDefault="00E0073E" w:rsidP="00E0073E">
      <w:pPr>
        <w:autoSpaceDE w:val="0"/>
        <w:autoSpaceDN w:val="0"/>
        <w:adjustRightInd w:val="0"/>
        <w:spacing w:line="240" w:lineRule="auto"/>
        <w:rPr>
          <w:rFonts w:cs="Arial"/>
          <w:sz w:val="24"/>
        </w:rPr>
      </w:pPr>
    </w:p>
    <w:p w14:paraId="61B476B7" w14:textId="470BCBAB" w:rsidR="00E0073E" w:rsidRPr="00B722B5" w:rsidRDefault="00E0073E" w:rsidP="00E0073E">
      <w:pPr>
        <w:autoSpaceDE w:val="0"/>
        <w:autoSpaceDN w:val="0"/>
        <w:adjustRightInd w:val="0"/>
        <w:spacing w:line="240" w:lineRule="auto"/>
        <w:rPr>
          <w:rFonts w:cs="Arial"/>
          <w:sz w:val="24"/>
        </w:rPr>
      </w:pPr>
      <w:r w:rsidRPr="00FA204A">
        <w:rPr>
          <w:rFonts w:cs="Arial"/>
          <w:b/>
          <w:bCs/>
          <w:sz w:val="24"/>
        </w:rPr>
        <w:t xml:space="preserve">Rights of Women </w:t>
      </w:r>
      <w:r>
        <w:rPr>
          <w:rFonts w:cs="Arial"/>
          <w:sz w:val="24"/>
        </w:rPr>
        <w:t>020</w:t>
      </w:r>
      <w:r w:rsidR="00F84375">
        <w:rPr>
          <w:rFonts w:cs="Arial"/>
          <w:sz w:val="24"/>
        </w:rPr>
        <w:t xml:space="preserve"> </w:t>
      </w:r>
      <w:r>
        <w:rPr>
          <w:rFonts w:cs="Arial"/>
          <w:sz w:val="24"/>
        </w:rPr>
        <w:t>725</w:t>
      </w:r>
      <w:r w:rsidR="00F84375">
        <w:rPr>
          <w:rFonts w:cs="Arial"/>
          <w:sz w:val="24"/>
        </w:rPr>
        <w:t xml:space="preserve">1 </w:t>
      </w:r>
      <w:r>
        <w:rPr>
          <w:rFonts w:cs="Arial"/>
          <w:sz w:val="24"/>
        </w:rPr>
        <w:t>6575</w:t>
      </w:r>
    </w:p>
    <w:p w14:paraId="633B3840" w14:textId="77777777" w:rsidR="00E0073E" w:rsidRPr="00FA204A" w:rsidRDefault="00E0073E" w:rsidP="00E0073E">
      <w:pPr>
        <w:autoSpaceDE w:val="0"/>
        <w:autoSpaceDN w:val="0"/>
        <w:adjustRightInd w:val="0"/>
        <w:spacing w:line="240" w:lineRule="auto"/>
        <w:rPr>
          <w:rFonts w:cs="Arial"/>
          <w:sz w:val="24"/>
        </w:rPr>
      </w:pPr>
      <w:r w:rsidRPr="00FA204A">
        <w:rPr>
          <w:rFonts w:cs="Arial"/>
          <w:sz w:val="24"/>
        </w:rPr>
        <w:t xml:space="preserve">Provides advice to women on family, criminal and immigration law issues. Different phone lines for family, criminal and immigration law issues are listed here. </w:t>
      </w:r>
    </w:p>
    <w:p w14:paraId="71E9CD0F" w14:textId="77777777" w:rsidR="00E0073E" w:rsidRPr="00FA204A" w:rsidRDefault="00E0073E" w:rsidP="00E0073E">
      <w:pPr>
        <w:autoSpaceDE w:val="0"/>
        <w:autoSpaceDN w:val="0"/>
        <w:adjustRightInd w:val="0"/>
        <w:spacing w:line="240" w:lineRule="auto"/>
        <w:rPr>
          <w:rFonts w:cs="Arial"/>
          <w:sz w:val="24"/>
        </w:rPr>
      </w:pPr>
      <w:r w:rsidRPr="00FA204A">
        <w:rPr>
          <w:rFonts w:cs="Arial"/>
          <w:sz w:val="24"/>
        </w:rPr>
        <w:t xml:space="preserve"> </w:t>
      </w:r>
    </w:p>
    <w:p w14:paraId="316CA22D" w14:textId="77777777" w:rsidR="00E0073E" w:rsidRPr="00FA204A" w:rsidRDefault="00E0073E" w:rsidP="00E0073E">
      <w:pPr>
        <w:autoSpaceDE w:val="0"/>
        <w:autoSpaceDN w:val="0"/>
        <w:adjustRightInd w:val="0"/>
        <w:spacing w:line="240" w:lineRule="auto"/>
        <w:rPr>
          <w:rFonts w:cs="Arial"/>
          <w:sz w:val="24"/>
        </w:rPr>
      </w:pPr>
      <w:r w:rsidRPr="00FA204A">
        <w:rPr>
          <w:rFonts w:cs="Arial"/>
          <w:b/>
          <w:bCs/>
          <w:sz w:val="24"/>
        </w:rPr>
        <w:t>Jewish Women’s Aid</w:t>
      </w:r>
      <w:r w:rsidRPr="00FA204A">
        <w:rPr>
          <w:rFonts w:cs="Arial"/>
          <w:sz w:val="24"/>
        </w:rPr>
        <w:t xml:space="preserve"> 0800 591203</w:t>
      </w:r>
    </w:p>
    <w:p w14:paraId="2F965737" w14:textId="77777777" w:rsidR="00E0073E" w:rsidRPr="00FA204A" w:rsidRDefault="00E0073E" w:rsidP="00E0073E">
      <w:pPr>
        <w:autoSpaceDE w:val="0"/>
        <w:autoSpaceDN w:val="0"/>
        <w:adjustRightInd w:val="0"/>
        <w:spacing w:line="240" w:lineRule="auto"/>
        <w:rPr>
          <w:rFonts w:cs="Arial"/>
          <w:sz w:val="24"/>
        </w:rPr>
      </w:pPr>
      <w:r w:rsidRPr="00FA204A">
        <w:rPr>
          <w:rFonts w:cs="Arial"/>
          <w:sz w:val="24"/>
        </w:rPr>
        <w:t xml:space="preserve">Jewish Women’s Aid supports Jewish women and children affected by domestic abuse and sexual violence. </w:t>
      </w:r>
    </w:p>
    <w:p w14:paraId="359C9BAB" w14:textId="77777777" w:rsidR="00E0073E" w:rsidRPr="00FA204A" w:rsidRDefault="00E0073E" w:rsidP="00E0073E">
      <w:pPr>
        <w:autoSpaceDE w:val="0"/>
        <w:autoSpaceDN w:val="0"/>
        <w:adjustRightInd w:val="0"/>
        <w:spacing w:line="240" w:lineRule="auto"/>
        <w:rPr>
          <w:rFonts w:cs="Arial"/>
          <w:sz w:val="24"/>
        </w:rPr>
      </w:pPr>
    </w:p>
    <w:p w14:paraId="540CBBEC" w14:textId="77777777" w:rsidR="00E0073E" w:rsidRPr="00FA204A" w:rsidRDefault="00E0073E" w:rsidP="00E0073E">
      <w:pPr>
        <w:autoSpaceDE w:val="0"/>
        <w:autoSpaceDN w:val="0"/>
        <w:adjustRightInd w:val="0"/>
        <w:spacing w:line="240" w:lineRule="auto"/>
        <w:rPr>
          <w:rFonts w:cs="Arial"/>
          <w:sz w:val="24"/>
        </w:rPr>
      </w:pPr>
      <w:r w:rsidRPr="00FA204A">
        <w:rPr>
          <w:rFonts w:cs="Arial"/>
          <w:b/>
          <w:bCs/>
          <w:sz w:val="24"/>
        </w:rPr>
        <w:t>Women with learning difficulties:</w:t>
      </w:r>
      <w:r w:rsidRPr="00FA204A">
        <w:rPr>
          <w:rFonts w:cs="Arial"/>
          <w:sz w:val="24"/>
        </w:rPr>
        <w:t xml:space="preserve"> 020 8522 0675 </w:t>
      </w:r>
    </w:p>
    <w:p w14:paraId="07922D8C" w14:textId="77777777" w:rsidR="00E0073E" w:rsidRPr="00FA204A" w:rsidRDefault="00E0073E" w:rsidP="00E0073E">
      <w:pPr>
        <w:autoSpaceDE w:val="0"/>
        <w:autoSpaceDN w:val="0"/>
        <w:adjustRightInd w:val="0"/>
        <w:spacing w:line="240" w:lineRule="auto"/>
        <w:rPr>
          <w:rFonts w:cs="Arial"/>
          <w:sz w:val="24"/>
        </w:rPr>
      </w:pPr>
    </w:p>
    <w:p w14:paraId="0DE9FB0D" w14:textId="77777777" w:rsidR="00E0073E" w:rsidRPr="00FA204A" w:rsidRDefault="00E0073E" w:rsidP="00E0073E">
      <w:pPr>
        <w:autoSpaceDE w:val="0"/>
        <w:autoSpaceDN w:val="0"/>
        <w:adjustRightInd w:val="0"/>
        <w:spacing w:line="240" w:lineRule="auto"/>
        <w:rPr>
          <w:rFonts w:cs="Arial"/>
          <w:sz w:val="24"/>
        </w:rPr>
      </w:pPr>
      <w:r w:rsidRPr="00FA204A">
        <w:rPr>
          <w:rFonts w:cs="Arial"/>
          <w:b/>
          <w:bCs/>
          <w:sz w:val="24"/>
        </w:rPr>
        <w:t>Southall Black Sisters</w:t>
      </w:r>
      <w:r w:rsidRPr="00FA204A">
        <w:rPr>
          <w:rFonts w:cs="Arial"/>
          <w:sz w:val="24"/>
        </w:rPr>
        <w:t xml:space="preserve"> 020 8571 9595</w:t>
      </w:r>
    </w:p>
    <w:p w14:paraId="6450D51F" w14:textId="77777777" w:rsidR="00E0073E" w:rsidRPr="00FA204A" w:rsidRDefault="00E0073E" w:rsidP="00E0073E">
      <w:pPr>
        <w:autoSpaceDE w:val="0"/>
        <w:autoSpaceDN w:val="0"/>
        <w:adjustRightInd w:val="0"/>
        <w:spacing w:line="240" w:lineRule="auto"/>
        <w:rPr>
          <w:rFonts w:cs="Arial"/>
          <w:sz w:val="24"/>
        </w:rPr>
      </w:pPr>
      <w:r w:rsidRPr="00FA204A">
        <w:rPr>
          <w:rFonts w:cs="Arial"/>
          <w:sz w:val="24"/>
        </w:rPr>
        <w:t xml:space="preserve">Advice and information on domestic abuse, racial harassment, welfare and immigration, primarily for Asian, African and African-Caribbean women. </w:t>
      </w:r>
    </w:p>
    <w:p w14:paraId="0C0CF755" w14:textId="77777777" w:rsidR="00E0073E" w:rsidRPr="00FA204A" w:rsidRDefault="00E0073E" w:rsidP="00E0073E">
      <w:pPr>
        <w:autoSpaceDE w:val="0"/>
        <w:autoSpaceDN w:val="0"/>
        <w:adjustRightInd w:val="0"/>
        <w:spacing w:line="240" w:lineRule="auto"/>
        <w:rPr>
          <w:rFonts w:cs="Arial"/>
          <w:sz w:val="24"/>
        </w:rPr>
      </w:pPr>
    </w:p>
    <w:p w14:paraId="68792F06" w14:textId="77777777" w:rsidR="00E0073E" w:rsidRPr="00FA204A" w:rsidRDefault="00E0073E" w:rsidP="00E0073E">
      <w:pPr>
        <w:autoSpaceDE w:val="0"/>
        <w:autoSpaceDN w:val="0"/>
        <w:adjustRightInd w:val="0"/>
        <w:spacing w:line="240" w:lineRule="auto"/>
        <w:rPr>
          <w:rFonts w:cs="Arial"/>
          <w:b/>
          <w:bCs/>
          <w:sz w:val="24"/>
        </w:rPr>
      </w:pPr>
      <w:r w:rsidRPr="00FA204A">
        <w:rPr>
          <w:rFonts w:cs="Arial"/>
          <w:b/>
          <w:bCs/>
          <w:sz w:val="24"/>
        </w:rPr>
        <w:t xml:space="preserve">Muslim Women’s Helpline: </w:t>
      </w:r>
      <w:r w:rsidRPr="00FA204A">
        <w:rPr>
          <w:rFonts w:cs="Arial"/>
          <w:sz w:val="24"/>
        </w:rPr>
        <w:t>020 8904 8193 or 020 8908 6715</w:t>
      </w:r>
      <w:r w:rsidRPr="00FA204A">
        <w:rPr>
          <w:rFonts w:cs="Arial"/>
          <w:b/>
          <w:bCs/>
          <w:sz w:val="24"/>
        </w:rPr>
        <w:t xml:space="preserve"> </w:t>
      </w:r>
    </w:p>
    <w:p w14:paraId="0C0DED66" w14:textId="77777777" w:rsidR="00E0073E" w:rsidRPr="00FA204A" w:rsidRDefault="00E0073E" w:rsidP="00E0073E">
      <w:pPr>
        <w:autoSpaceDE w:val="0"/>
        <w:autoSpaceDN w:val="0"/>
        <w:adjustRightInd w:val="0"/>
        <w:spacing w:line="240" w:lineRule="auto"/>
        <w:rPr>
          <w:rFonts w:cs="Arial"/>
          <w:sz w:val="24"/>
        </w:rPr>
      </w:pPr>
      <w:r w:rsidRPr="00FA204A">
        <w:rPr>
          <w:rFonts w:cs="Arial"/>
          <w:sz w:val="24"/>
        </w:rPr>
        <w:t xml:space="preserve">The Muslim Women’s Helpline aims to provide any Muslim girl or woman in a crisis with a free, confidential listening service and referral to Islamic consultants, plus practical help and information where required. </w:t>
      </w:r>
    </w:p>
    <w:p w14:paraId="0D590AF8" w14:textId="77777777" w:rsidR="00E0073E" w:rsidRPr="00FA204A" w:rsidRDefault="00E0073E" w:rsidP="00E0073E">
      <w:pPr>
        <w:autoSpaceDE w:val="0"/>
        <w:autoSpaceDN w:val="0"/>
        <w:adjustRightInd w:val="0"/>
        <w:spacing w:line="240" w:lineRule="auto"/>
        <w:rPr>
          <w:rFonts w:cs="Arial"/>
          <w:b/>
          <w:bCs/>
          <w:sz w:val="24"/>
        </w:rPr>
      </w:pPr>
    </w:p>
    <w:p w14:paraId="2C068651" w14:textId="77777777" w:rsidR="00E0073E" w:rsidRPr="00FA204A" w:rsidRDefault="00E0073E" w:rsidP="00E0073E">
      <w:pPr>
        <w:autoSpaceDE w:val="0"/>
        <w:autoSpaceDN w:val="0"/>
        <w:adjustRightInd w:val="0"/>
        <w:spacing w:line="240" w:lineRule="auto"/>
        <w:rPr>
          <w:rFonts w:cs="Arial"/>
          <w:sz w:val="24"/>
        </w:rPr>
      </w:pPr>
      <w:r w:rsidRPr="00FA204A">
        <w:rPr>
          <w:rFonts w:cs="Arial"/>
          <w:b/>
          <w:bCs/>
          <w:sz w:val="24"/>
        </w:rPr>
        <w:t>Asian Women’s Resource Centre</w:t>
      </w:r>
      <w:r w:rsidRPr="00FA204A">
        <w:rPr>
          <w:rFonts w:cs="Arial"/>
          <w:sz w:val="24"/>
        </w:rPr>
        <w:t xml:space="preserve"> 020 8961 6549 </w:t>
      </w:r>
    </w:p>
    <w:p w14:paraId="115B8A13" w14:textId="77777777" w:rsidR="00E0073E" w:rsidRPr="00FA204A" w:rsidRDefault="00E0073E" w:rsidP="00E0073E">
      <w:pPr>
        <w:autoSpaceDE w:val="0"/>
        <w:autoSpaceDN w:val="0"/>
        <w:adjustRightInd w:val="0"/>
        <w:spacing w:line="240" w:lineRule="auto"/>
        <w:rPr>
          <w:rFonts w:cs="Arial"/>
          <w:sz w:val="24"/>
        </w:rPr>
      </w:pPr>
      <w:r w:rsidRPr="00FA204A">
        <w:rPr>
          <w:rFonts w:cs="Arial"/>
          <w:sz w:val="24"/>
        </w:rPr>
        <w:t xml:space="preserve">The Asian Women’s Resource Centre provides a domestic violence and advocacy service. They provide support to women in need in the following languages: Bengali, Gujarati, Hindi, </w:t>
      </w:r>
      <w:proofErr w:type="spellStart"/>
      <w:r w:rsidRPr="00FA204A">
        <w:rPr>
          <w:rFonts w:cs="Arial"/>
          <w:sz w:val="24"/>
        </w:rPr>
        <w:lastRenderedPageBreak/>
        <w:t>Hinko</w:t>
      </w:r>
      <w:proofErr w:type="spellEnd"/>
      <w:r w:rsidRPr="00FA204A">
        <w:rPr>
          <w:rFonts w:cs="Arial"/>
          <w:sz w:val="24"/>
        </w:rPr>
        <w:t xml:space="preserve">, Konkani, Marathi, Pashto, Patwari, Punjabi, Urdu, Farsi, Spanish, Portuguese, Italian, Kurdish, Turkish and Azerbaijani. They also offer support services around housing, welfare benefits, debt (signposting) and employment, as well as running immigration surgeries for those in need of specialist immigration advice. </w:t>
      </w:r>
    </w:p>
    <w:p w14:paraId="6C21FBB3" w14:textId="762BBE4B" w:rsidR="00E0073E" w:rsidRDefault="00E0073E" w:rsidP="00E0073E">
      <w:pPr>
        <w:autoSpaceDE w:val="0"/>
        <w:autoSpaceDN w:val="0"/>
        <w:adjustRightInd w:val="0"/>
        <w:spacing w:line="240" w:lineRule="auto"/>
        <w:rPr>
          <w:rFonts w:cs="Arial"/>
          <w:b/>
          <w:bCs/>
          <w:sz w:val="24"/>
        </w:rPr>
      </w:pPr>
    </w:p>
    <w:p w14:paraId="5082290B" w14:textId="77777777" w:rsidR="00D0741D" w:rsidRDefault="00D0741D" w:rsidP="00E0073E">
      <w:pPr>
        <w:autoSpaceDE w:val="0"/>
        <w:autoSpaceDN w:val="0"/>
        <w:adjustRightInd w:val="0"/>
        <w:spacing w:line="240" w:lineRule="auto"/>
        <w:rPr>
          <w:rFonts w:cs="Arial"/>
          <w:b/>
          <w:bCs/>
          <w:sz w:val="24"/>
        </w:rPr>
      </w:pPr>
    </w:p>
    <w:p w14:paraId="6BBFE0C8" w14:textId="77777777" w:rsidR="00D0741D" w:rsidRDefault="00D0741D" w:rsidP="00E0073E">
      <w:pPr>
        <w:autoSpaceDE w:val="0"/>
        <w:autoSpaceDN w:val="0"/>
        <w:adjustRightInd w:val="0"/>
        <w:spacing w:line="240" w:lineRule="auto"/>
        <w:rPr>
          <w:rFonts w:cs="Arial"/>
          <w:b/>
          <w:bCs/>
          <w:sz w:val="24"/>
        </w:rPr>
      </w:pPr>
    </w:p>
    <w:p w14:paraId="6EC1EA40" w14:textId="7ABE25DF" w:rsidR="00E0073E" w:rsidRPr="00FA204A" w:rsidRDefault="00E0073E" w:rsidP="00E0073E">
      <w:pPr>
        <w:autoSpaceDE w:val="0"/>
        <w:autoSpaceDN w:val="0"/>
        <w:adjustRightInd w:val="0"/>
        <w:spacing w:line="240" w:lineRule="auto"/>
        <w:rPr>
          <w:rFonts w:cs="Arial"/>
          <w:sz w:val="24"/>
        </w:rPr>
      </w:pPr>
      <w:r w:rsidRPr="00FA204A">
        <w:rPr>
          <w:rFonts w:cs="Arial"/>
          <w:b/>
          <w:bCs/>
          <w:sz w:val="24"/>
        </w:rPr>
        <w:t>IKWRO: Women’s rights organisation</w:t>
      </w:r>
      <w:r w:rsidRPr="00FA204A">
        <w:rPr>
          <w:rFonts w:cs="Arial"/>
          <w:sz w:val="24"/>
        </w:rPr>
        <w:t xml:space="preserve"> 020 7920 6460</w:t>
      </w:r>
    </w:p>
    <w:p w14:paraId="20448C91" w14:textId="77777777" w:rsidR="00E0073E" w:rsidRPr="00FA204A" w:rsidRDefault="00E0073E" w:rsidP="00E0073E">
      <w:pPr>
        <w:autoSpaceDE w:val="0"/>
        <w:autoSpaceDN w:val="0"/>
        <w:adjustRightInd w:val="0"/>
        <w:spacing w:line="240" w:lineRule="auto"/>
        <w:rPr>
          <w:rFonts w:cs="Arial"/>
          <w:sz w:val="24"/>
        </w:rPr>
      </w:pPr>
      <w:r w:rsidRPr="00FA204A">
        <w:rPr>
          <w:rFonts w:cs="Arial"/>
          <w:sz w:val="24"/>
        </w:rPr>
        <w:t xml:space="preserve">Specialist advice and help to Middle Eastern and Afghan women and girls who are at risk of ‘honour’ based violence, forced marriage, child marriage, female genital mutilation and domestic violence. </w:t>
      </w:r>
    </w:p>
    <w:p w14:paraId="00D15F23" w14:textId="77777777" w:rsidR="00E0073E" w:rsidRPr="00FA204A" w:rsidRDefault="00E0073E" w:rsidP="00E0073E">
      <w:pPr>
        <w:autoSpaceDE w:val="0"/>
        <w:autoSpaceDN w:val="0"/>
        <w:adjustRightInd w:val="0"/>
        <w:spacing w:line="240" w:lineRule="auto"/>
        <w:rPr>
          <w:rFonts w:cs="Arial"/>
          <w:sz w:val="24"/>
        </w:rPr>
      </w:pPr>
    </w:p>
    <w:p w14:paraId="7B3B67A0" w14:textId="77777777" w:rsidR="00E0073E" w:rsidRPr="00FA204A" w:rsidRDefault="00E0073E" w:rsidP="00E0073E">
      <w:pPr>
        <w:autoSpaceDE w:val="0"/>
        <w:autoSpaceDN w:val="0"/>
        <w:adjustRightInd w:val="0"/>
        <w:spacing w:line="240" w:lineRule="auto"/>
        <w:rPr>
          <w:rFonts w:cs="Arial"/>
          <w:sz w:val="24"/>
        </w:rPr>
      </w:pPr>
      <w:r w:rsidRPr="00FA204A">
        <w:rPr>
          <w:rFonts w:cs="Arial"/>
          <w:b/>
          <w:bCs/>
          <w:sz w:val="24"/>
        </w:rPr>
        <w:t>Foreign and Commonwealth Office advice on forced marriages:</w:t>
      </w:r>
      <w:r w:rsidRPr="00FA204A">
        <w:rPr>
          <w:rFonts w:cs="Arial"/>
          <w:sz w:val="24"/>
        </w:rPr>
        <w:t xml:space="preserve"> 020 7008 0151 </w:t>
      </w:r>
    </w:p>
    <w:p w14:paraId="310361E2" w14:textId="77777777" w:rsidR="00E0073E" w:rsidRPr="001B51FA" w:rsidRDefault="00E0073E" w:rsidP="00E0073E">
      <w:pPr>
        <w:pStyle w:val="Pa4"/>
        <w:spacing w:line="240" w:lineRule="auto"/>
        <w:rPr>
          <w:rFonts w:ascii="Arial" w:hAnsi="Arial" w:cs="Arial"/>
          <w:b/>
          <w:bCs/>
          <w:lang w:eastAsia="en-US"/>
        </w:rPr>
      </w:pPr>
    </w:p>
    <w:p w14:paraId="69CEEAC0" w14:textId="77777777" w:rsidR="00E0073E" w:rsidRPr="001B51FA" w:rsidRDefault="00E0073E" w:rsidP="00E0073E">
      <w:pPr>
        <w:pStyle w:val="Pa4"/>
        <w:spacing w:line="240" w:lineRule="auto"/>
        <w:rPr>
          <w:rFonts w:ascii="Arial" w:hAnsi="Arial" w:cs="Arial"/>
          <w:lang w:eastAsia="en-US"/>
        </w:rPr>
      </w:pPr>
      <w:r w:rsidRPr="001B51FA">
        <w:rPr>
          <w:rFonts w:ascii="Arial" w:hAnsi="Arial" w:cs="Arial"/>
          <w:b/>
          <w:bCs/>
          <w:lang w:eastAsia="en-US"/>
        </w:rPr>
        <w:t>Galop</w:t>
      </w:r>
      <w:r w:rsidRPr="001B51FA">
        <w:rPr>
          <w:rFonts w:ascii="Arial" w:hAnsi="Arial" w:cs="Arial"/>
          <w:lang w:eastAsia="en-US"/>
        </w:rPr>
        <w:t xml:space="preserve"> 0800 999 5428 </w:t>
      </w:r>
    </w:p>
    <w:p w14:paraId="4210A4D0" w14:textId="77777777" w:rsidR="00E0073E" w:rsidRPr="001B51FA" w:rsidRDefault="00E0073E" w:rsidP="00E0073E">
      <w:pPr>
        <w:pStyle w:val="Pa8"/>
        <w:spacing w:line="240" w:lineRule="auto"/>
        <w:rPr>
          <w:rFonts w:ascii="Arial" w:hAnsi="Arial" w:cs="Arial"/>
          <w:lang w:eastAsia="en-US"/>
        </w:rPr>
      </w:pPr>
      <w:r w:rsidRPr="001B51FA">
        <w:rPr>
          <w:rFonts w:ascii="Arial" w:hAnsi="Arial" w:cs="Arial"/>
          <w:lang w:eastAsia="en-US"/>
        </w:rPr>
        <w:t xml:space="preserve">Galop, the LGBT+ anti-violence charity, provides hate crime, domestic abuse and sexual violence support services to lesbian, gay, bisexual and trans+ victims/survivors by telephone, email, text and WhatsApp. </w:t>
      </w:r>
    </w:p>
    <w:p w14:paraId="138F89F8" w14:textId="77777777" w:rsidR="00E0073E" w:rsidRPr="001B51FA" w:rsidRDefault="00E0073E" w:rsidP="00E0073E">
      <w:pPr>
        <w:pStyle w:val="Pa8"/>
        <w:spacing w:line="240" w:lineRule="auto"/>
        <w:rPr>
          <w:rFonts w:ascii="Arial" w:hAnsi="Arial" w:cs="Arial"/>
          <w:lang w:eastAsia="en-US"/>
        </w:rPr>
      </w:pPr>
    </w:p>
    <w:p w14:paraId="04ACB0BC" w14:textId="77777777" w:rsidR="00E0073E" w:rsidRPr="001B51FA" w:rsidRDefault="00E0073E" w:rsidP="00E0073E">
      <w:pPr>
        <w:pStyle w:val="Pa4"/>
        <w:spacing w:line="240" w:lineRule="auto"/>
        <w:rPr>
          <w:rFonts w:ascii="Arial" w:hAnsi="Arial" w:cs="Arial"/>
          <w:lang w:eastAsia="en-US"/>
        </w:rPr>
      </w:pPr>
      <w:r w:rsidRPr="001B51FA">
        <w:rPr>
          <w:rFonts w:ascii="Arial" w:hAnsi="Arial" w:cs="Arial"/>
          <w:b/>
          <w:bCs/>
          <w:lang w:eastAsia="en-US"/>
        </w:rPr>
        <w:t>Respect phoneline</w:t>
      </w:r>
      <w:r w:rsidRPr="001B51FA">
        <w:rPr>
          <w:rFonts w:ascii="Arial" w:hAnsi="Arial" w:cs="Arial"/>
          <w:lang w:eastAsia="en-US"/>
        </w:rPr>
        <w:t xml:space="preserve"> 0808 802 4040 </w:t>
      </w:r>
    </w:p>
    <w:p w14:paraId="7004D444" w14:textId="77777777" w:rsidR="00E0073E" w:rsidRPr="001B51FA" w:rsidRDefault="00E0073E" w:rsidP="00E0073E">
      <w:pPr>
        <w:pStyle w:val="Pa8"/>
        <w:spacing w:line="240" w:lineRule="auto"/>
        <w:rPr>
          <w:rFonts w:ascii="Arial" w:hAnsi="Arial" w:cs="Arial"/>
          <w:lang w:eastAsia="en-US"/>
        </w:rPr>
      </w:pPr>
      <w:r w:rsidRPr="001B51FA">
        <w:rPr>
          <w:rFonts w:ascii="Arial" w:hAnsi="Arial" w:cs="Arial"/>
          <w:lang w:eastAsia="en-US"/>
        </w:rPr>
        <w:t xml:space="preserve">An anonymous and confidential helpline for men and women who are harming their partners and families. Concerned friends or family members and front-line workers assisting abusers can also call for information and support. </w:t>
      </w:r>
    </w:p>
    <w:p w14:paraId="045028D9" w14:textId="77777777" w:rsidR="00E0073E" w:rsidRPr="001B51FA" w:rsidRDefault="00E0073E" w:rsidP="00E0073E">
      <w:pPr>
        <w:pStyle w:val="Pa8"/>
        <w:spacing w:line="240" w:lineRule="auto"/>
        <w:rPr>
          <w:rFonts w:ascii="Arial" w:hAnsi="Arial" w:cs="Arial"/>
          <w:lang w:eastAsia="en-US"/>
        </w:rPr>
      </w:pPr>
      <w:r w:rsidRPr="001B51FA">
        <w:rPr>
          <w:rFonts w:ascii="Arial" w:hAnsi="Arial" w:cs="Arial"/>
          <w:lang w:eastAsia="en-US"/>
        </w:rPr>
        <w:t xml:space="preserve"> </w:t>
      </w:r>
    </w:p>
    <w:p w14:paraId="123BAEED" w14:textId="77777777" w:rsidR="00E0073E" w:rsidRPr="001B51FA" w:rsidRDefault="00E0073E" w:rsidP="00E0073E">
      <w:pPr>
        <w:pStyle w:val="Pa4"/>
        <w:spacing w:line="240" w:lineRule="auto"/>
        <w:rPr>
          <w:rFonts w:ascii="Arial" w:hAnsi="Arial" w:cs="Arial"/>
          <w:lang w:eastAsia="en-US"/>
        </w:rPr>
      </w:pPr>
      <w:proofErr w:type="spellStart"/>
      <w:r w:rsidRPr="001B51FA">
        <w:rPr>
          <w:rFonts w:ascii="Arial" w:hAnsi="Arial" w:cs="Arial"/>
          <w:b/>
          <w:bCs/>
          <w:lang w:eastAsia="en-US"/>
        </w:rPr>
        <w:t>ManKind</w:t>
      </w:r>
      <w:proofErr w:type="spellEnd"/>
      <w:r w:rsidRPr="001B51FA">
        <w:rPr>
          <w:rFonts w:ascii="Arial" w:hAnsi="Arial" w:cs="Arial"/>
          <w:b/>
          <w:bCs/>
          <w:lang w:eastAsia="en-US"/>
        </w:rPr>
        <w:t xml:space="preserve"> Initiative</w:t>
      </w:r>
      <w:r w:rsidRPr="001B51FA">
        <w:rPr>
          <w:rFonts w:ascii="Arial" w:hAnsi="Arial" w:cs="Arial"/>
          <w:lang w:eastAsia="en-US"/>
        </w:rPr>
        <w:t xml:space="preserve"> 01823 334 244 </w:t>
      </w:r>
    </w:p>
    <w:p w14:paraId="16B28661" w14:textId="77777777" w:rsidR="00E0073E" w:rsidRPr="001B51FA" w:rsidRDefault="00E0073E" w:rsidP="00E0073E">
      <w:pPr>
        <w:pStyle w:val="Pa8"/>
        <w:spacing w:line="240" w:lineRule="auto"/>
        <w:rPr>
          <w:rFonts w:ascii="Arial" w:hAnsi="Arial" w:cs="Arial"/>
          <w:lang w:eastAsia="en-US"/>
        </w:rPr>
      </w:pPr>
      <w:r w:rsidRPr="001B51FA">
        <w:rPr>
          <w:rFonts w:ascii="Arial" w:hAnsi="Arial" w:cs="Arial"/>
          <w:lang w:eastAsia="en-US"/>
        </w:rPr>
        <w:t xml:space="preserve">A national charity that provides help and support for male survivors of domestic abuse and domestic violence. </w:t>
      </w:r>
    </w:p>
    <w:p w14:paraId="59D9E744" w14:textId="77777777" w:rsidR="00E0073E" w:rsidRPr="001B51FA" w:rsidRDefault="00E0073E" w:rsidP="00E0073E">
      <w:pPr>
        <w:pStyle w:val="Pa4"/>
        <w:spacing w:line="240" w:lineRule="auto"/>
        <w:rPr>
          <w:rFonts w:ascii="Arial" w:hAnsi="Arial" w:cs="Arial"/>
          <w:lang w:eastAsia="en-US"/>
        </w:rPr>
      </w:pPr>
    </w:p>
    <w:p w14:paraId="178A061B" w14:textId="77777777" w:rsidR="00E0073E" w:rsidRPr="001B51FA" w:rsidRDefault="00E0073E" w:rsidP="00E0073E">
      <w:pPr>
        <w:pStyle w:val="Pa4"/>
        <w:spacing w:line="240" w:lineRule="auto"/>
        <w:rPr>
          <w:rFonts w:ascii="Arial" w:hAnsi="Arial" w:cs="Arial"/>
          <w:lang w:eastAsia="en-US"/>
        </w:rPr>
      </w:pPr>
      <w:r w:rsidRPr="001B51FA">
        <w:rPr>
          <w:rFonts w:ascii="Arial" w:hAnsi="Arial" w:cs="Arial"/>
          <w:b/>
          <w:bCs/>
          <w:lang w:eastAsia="en-US"/>
        </w:rPr>
        <w:t>Respect Men’s Advice Line</w:t>
      </w:r>
      <w:r w:rsidRPr="001B51FA">
        <w:rPr>
          <w:rFonts w:ascii="Arial" w:hAnsi="Arial" w:cs="Arial"/>
          <w:lang w:eastAsia="en-US"/>
        </w:rPr>
        <w:t xml:space="preserve"> 0808 801 0327; a webchat is available at certain times </w:t>
      </w:r>
    </w:p>
    <w:p w14:paraId="2518EA97" w14:textId="77777777" w:rsidR="00E0073E" w:rsidRPr="001B51FA" w:rsidRDefault="00E0073E" w:rsidP="00E0073E">
      <w:pPr>
        <w:pStyle w:val="Pa8"/>
        <w:spacing w:line="240" w:lineRule="auto"/>
        <w:rPr>
          <w:rFonts w:ascii="Arial" w:hAnsi="Arial" w:cs="Arial"/>
          <w:lang w:eastAsia="en-US"/>
        </w:rPr>
      </w:pPr>
      <w:r w:rsidRPr="001B51FA">
        <w:rPr>
          <w:rFonts w:ascii="Arial" w:hAnsi="Arial" w:cs="Arial"/>
          <w:lang w:eastAsia="en-US"/>
        </w:rPr>
        <w:t xml:space="preserve">The Men’s Advice Line is a confidential helpline for male victims of domestic abuse and those supporting them. </w:t>
      </w:r>
    </w:p>
    <w:p w14:paraId="47EC5FD9" w14:textId="77777777" w:rsidR="00E0073E" w:rsidRPr="00FA204A" w:rsidRDefault="00E0073E" w:rsidP="00E0073E">
      <w:pPr>
        <w:spacing w:line="240" w:lineRule="auto"/>
        <w:rPr>
          <w:rFonts w:cs="Arial"/>
          <w:sz w:val="24"/>
        </w:rPr>
      </w:pPr>
    </w:p>
    <w:p w14:paraId="5225DC20" w14:textId="77777777" w:rsidR="00E0073E" w:rsidRDefault="00E0073E" w:rsidP="00E0073E">
      <w:pPr>
        <w:spacing w:line="240" w:lineRule="auto"/>
        <w:rPr>
          <w:rFonts w:cs="Arial"/>
          <w:sz w:val="24"/>
        </w:rPr>
      </w:pPr>
      <w:r w:rsidRPr="00FA204A">
        <w:rPr>
          <w:rFonts w:cs="Arial"/>
          <w:b/>
          <w:bCs/>
          <w:sz w:val="24"/>
        </w:rPr>
        <w:t>Samaritans</w:t>
      </w:r>
      <w:r w:rsidRPr="00FA204A">
        <w:rPr>
          <w:rFonts w:cs="Arial"/>
          <w:sz w:val="24"/>
        </w:rPr>
        <w:t xml:space="preserve"> 116 123 </w:t>
      </w:r>
      <w:r>
        <w:rPr>
          <w:rFonts w:cs="Arial"/>
          <w:sz w:val="24"/>
        </w:rPr>
        <w:t xml:space="preserve"> </w:t>
      </w:r>
    </w:p>
    <w:p w14:paraId="7275C0F3" w14:textId="77777777" w:rsidR="00E0073E" w:rsidRPr="00E0073E" w:rsidRDefault="00E0073E" w:rsidP="004F3589">
      <w:pPr>
        <w:rPr>
          <w:rFonts w:ascii="Arial Black" w:hAnsi="Arial Black"/>
          <w:color w:val="1F847A"/>
          <w:sz w:val="44"/>
          <w:szCs w:val="44"/>
        </w:rPr>
      </w:pPr>
    </w:p>
    <w:sectPr w:rsidR="00E0073E" w:rsidRPr="00E0073E" w:rsidSect="00117014">
      <w:headerReference w:type="even" r:id="rId25"/>
      <w:headerReference w:type="default" r:id="rId26"/>
      <w:footerReference w:type="even" r:id="rId27"/>
      <w:footerReference w:type="default" r:id="rId28"/>
      <w:headerReference w:type="first" r:id="rId29"/>
      <w:footerReference w:type="first" r:id="rId30"/>
      <w:pgSz w:w="11906" w:h="16838" w:code="9"/>
      <w:pgMar w:top="993" w:right="1133" w:bottom="709" w:left="993"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B5D5" w14:textId="77777777" w:rsidR="0025155F" w:rsidRDefault="0025155F">
      <w:r>
        <w:separator/>
      </w:r>
    </w:p>
  </w:endnote>
  <w:endnote w:type="continuationSeparator" w:id="0">
    <w:p w14:paraId="6CB65909" w14:textId="77777777" w:rsidR="0025155F" w:rsidRDefault="0025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C052" w14:textId="77777777" w:rsidR="00A66B9D" w:rsidRPr="007257C5" w:rsidRDefault="00A66B9D"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500E8">
      <w:rPr>
        <w:rFonts w:cs="Arial"/>
        <w:b/>
        <w:noProof/>
        <w:color w:val="999999"/>
        <w:sz w:val="19"/>
        <w:szCs w:val="19"/>
      </w:rPr>
      <w:t>10</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t xml:space="preserve">   </w:t>
    </w:r>
    <w:r>
      <w:rPr>
        <w:rFonts w:cs="Arial"/>
        <w:b/>
        <w:color w:val="007EA9"/>
        <w:sz w:val="19"/>
        <w:szCs w:val="19"/>
      </w:rPr>
      <w:t xml:space="preserve"> Market Supplement/v</w:t>
    </w:r>
    <w:r w:rsidR="00A55E57">
      <w:rPr>
        <w:rFonts w:cs="Arial"/>
        <w:b/>
        <w:color w:val="007EA9"/>
        <w:sz w:val="19"/>
        <w:szCs w:val="19"/>
      </w:rPr>
      <w:t>3</w:t>
    </w:r>
    <w:r>
      <w:rPr>
        <w:rFonts w:cs="Arial"/>
        <w:b/>
        <w:color w:val="007EA9"/>
        <w:sz w:val="19"/>
        <w:szCs w:val="19"/>
      </w:rPr>
      <w:t>/</w:t>
    </w:r>
    <w:r w:rsidR="00A55E57">
      <w:rPr>
        <w:rFonts w:cs="Arial"/>
        <w:b/>
        <w:color w:val="007EA9"/>
        <w:sz w:val="19"/>
        <w:szCs w:val="19"/>
      </w:rPr>
      <w:t>Feb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6A9E" w14:textId="7D382938" w:rsidR="001867AC" w:rsidRPr="001867AC" w:rsidRDefault="001867AC" w:rsidP="001867AC">
    <w:pPr>
      <w:spacing w:after="200" w:line="240" w:lineRule="auto"/>
      <w:rPr>
        <w:rFonts w:eastAsia="Calibri" w:cs="Arial"/>
        <w:b/>
        <w:color w:val="FF0000"/>
        <w:sz w:val="24"/>
        <w:lang w:eastAsia="en-US"/>
      </w:rPr>
    </w:pPr>
    <w:r>
      <w:rPr>
        <w:rFonts w:eastAsia="Calibri" w:cs="Arial"/>
        <w:b/>
        <w:color w:val="FF0000"/>
        <w:sz w:val="24"/>
        <w:lang w:eastAsia="en-US"/>
      </w:rPr>
      <w:t xml:space="preserve">                         </w:t>
    </w:r>
    <w:r w:rsidR="00D42FD3" w:rsidRPr="00D42FD3">
      <w:rPr>
        <w:rFonts w:eastAsia="Calibri" w:cs="Arial"/>
        <w:b/>
        <w:color w:val="FF0000"/>
        <w:sz w:val="24"/>
        <w:lang w:eastAsia="en-US"/>
      </w:rPr>
      <w:t xml:space="preserve">IF A VICTIM IS IN IMMEDIATE DANGER </w:t>
    </w:r>
  </w:p>
  <w:p w14:paraId="560AB6E9" w14:textId="6D845834" w:rsidR="00D42FD3" w:rsidRPr="001867AC" w:rsidRDefault="001867AC" w:rsidP="001867AC">
    <w:pPr>
      <w:spacing w:after="200" w:line="240" w:lineRule="auto"/>
      <w:rPr>
        <w:rFonts w:eastAsia="Calibri" w:cs="Arial"/>
        <w:b/>
        <w:color w:val="FF0000"/>
        <w:sz w:val="24"/>
        <w:lang w:eastAsia="en-US"/>
      </w:rPr>
    </w:pPr>
    <w:r>
      <w:rPr>
        <w:rFonts w:eastAsia="Calibri" w:cs="Arial"/>
        <w:b/>
        <w:color w:val="FF0000"/>
        <w:sz w:val="24"/>
        <w:lang w:eastAsia="en-US"/>
      </w:rPr>
      <w:t xml:space="preserve">                          </w:t>
    </w:r>
    <w:r w:rsidR="00D42FD3" w:rsidRPr="00D42FD3">
      <w:rPr>
        <w:rFonts w:eastAsia="Calibri" w:cs="Arial"/>
        <w:b/>
        <w:color w:val="FF0000"/>
        <w:sz w:val="24"/>
        <w:lang w:eastAsia="en-US"/>
      </w:rPr>
      <w:t>CALL 999 AND ASK FOR THE POLICE</w:t>
    </w:r>
  </w:p>
  <w:p w14:paraId="2D8D5AAD" w14:textId="5FA838AC" w:rsidR="00A66B9D" w:rsidRPr="003A23A5" w:rsidRDefault="00355EF8" w:rsidP="00F508A1">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84375">
      <w:rPr>
        <w:rFonts w:cs="Arial"/>
        <w:b/>
        <w:noProof/>
        <w:color w:val="999999"/>
        <w:sz w:val="19"/>
        <w:szCs w:val="19"/>
      </w:rPr>
      <w:t>8</w:t>
    </w:r>
    <w:r w:rsidRPr="003A23A5">
      <w:rPr>
        <w:rFonts w:cs="Arial"/>
        <w:b/>
        <w:color w:val="999999"/>
        <w:sz w:val="19"/>
        <w:szCs w:val="19"/>
      </w:rPr>
      <w:fldChar w:fldCharType="end"/>
    </w:r>
    <w:r>
      <w:rPr>
        <w:rFonts w:cs="Arial"/>
        <w:b/>
        <w:color w:val="999999"/>
        <w:sz w:val="19"/>
        <w:szCs w:val="19"/>
      </w:rPr>
      <w:t xml:space="preserve">   </w:t>
    </w:r>
    <w:r w:rsidR="001867AC">
      <w:rPr>
        <w:rFonts w:cs="Arial"/>
        <w:b/>
        <w:color w:val="999999"/>
        <w:sz w:val="19"/>
        <w:szCs w:val="19"/>
      </w:rPr>
      <w:tab/>
    </w:r>
    <w:r w:rsidR="00D42FD3">
      <w:rPr>
        <w:rFonts w:cs="Arial"/>
        <w:b/>
        <w:color w:val="999999"/>
        <w:sz w:val="19"/>
        <w:szCs w:val="19"/>
      </w:rPr>
      <w:t xml:space="preserve">Domestic Abuse Support – Further Information for Line Managers </w:t>
    </w:r>
    <w:r w:rsidR="00F508A1">
      <w:rPr>
        <w:rFonts w:cs="Arial"/>
        <w:b/>
        <w:color w:val="999999"/>
        <w:sz w:val="19"/>
        <w:szCs w:val="19"/>
      </w:rPr>
      <w:t>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32A7" w14:textId="77777777" w:rsidR="00A66B9D" w:rsidRPr="007257C5" w:rsidRDefault="00A66B9D"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08AB" w14:textId="77777777" w:rsidR="0025155F" w:rsidRDefault="0025155F">
      <w:r>
        <w:separator/>
      </w:r>
    </w:p>
  </w:footnote>
  <w:footnote w:type="continuationSeparator" w:id="0">
    <w:p w14:paraId="3290C191" w14:textId="77777777" w:rsidR="0025155F" w:rsidRDefault="0025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7A2"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1EEF5D00"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694830AD" w14:textId="3B80729B" w:rsidR="00A66B9D" w:rsidRPr="000D0DFF" w:rsidRDefault="00A66B9D" w:rsidP="00701A67">
    <w:pPr>
      <w:pBdr>
        <w:bottom w:val="single" w:sz="4" w:space="1" w:color="007EA9"/>
      </w:pBdr>
      <w:tabs>
        <w:tab w:val="left" w:pos="0"/>
      </w:tabs>
      <w:ind w:left="-851" w:right="-851"/>
    </w:pPr>
    <w:r>
      <w:rPr>
        <w:rFonts w:cs="Arial"/>
        <w:b/>
        <w:color w:val="007EA9"/>
        <w:sz w:val="19"/>
        <w:szCs w:val="19"/>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11FF" w14:textId="0ED1740B" w:rsidR="00A66B9D" w:rsidRDefault="00A66B9D" w:rsidP="000D0DFF">
    <w:pPr>
      <w:tabs>
        <w:tab w:val="left" w:pos="0"/>
      </w:tabs>
      <w:ind w:left="-851" w:right="-56"/>
      <w:jc w:val="right"/>
      <w:rPr>
        <w:rFonts w:cs="Arial"/>
        <w:b/>
        <w:color w:val="007EA9"/>
        <w:sz w:val="19"/>
        <w:szCs w:val="19"/>
      </w:rPr>
    </w:pPr>
  </w:p>
  <w:p w14:paraId="1E2C2607" w14:textId="4969728E" w:rsidR="00A66B9D" w:rsidRDefault="00F676C2" w:rsidP="000D0DFF">
    <w:pPr>
      <w:tabs>
        <w:tab w:val="left" w:pos="0"/>
      </w:tabs>
      <w:ind w:left="-851" w:right="-56"/>
      <w:jc w:val="right"/>
      <w:rPr>
        <w:rFonts w:cs="Arial"/>
        <w:b/>
        <w:color w:val="007EA9"/>
        <w:sz w:val="19"/>
        <w:szCs w:val="19"/>
      </w:rPr>
    </w:pPr>
    <w:r>
      <w:rPr>
        <w:noProof/>
      </w:rPr>
      <w:drawing>
        <wp:anchor distT="0" distB="0" distL="114300" distR="114300" simplePos="0" relativeHeight="251665408" behindDoc="0" locked="0" layoutInCell="1" allowOverlap="1" wp14:anchorId="01043D67" wp14:editId="6E27F161">
          <wp:simplePos x="0" y="0"/>
          <wp:positionH relativeFrom="margin">
            <wp:align>right</wp:align>
          </wp:positionH>
          <wp:positionV relativeFrom="paragraph">
            <wp:posOffset>44450</wp:posOffset>
          </wp:positionV>
          <wp:extent cx="849472" cy="689384"/>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p w14:paraId="5A0AEBAA" w14:textId="743FA9FE" w:rsidR="00A66B9D" w:rsidRDefault="00A66B9D" w:rsidP="000D0DFF">
    <w:pPr>
      <w:rPr>
        <w:szCs w:val="19"/>
      </w:rPr>
    </w:pPr>
  </w:p>
  <w:p w14:paraId="0EF7D082" w14:textId="3DA35D63" w:rsidR="00117014" w:rsidRDefault="00117014" w:rsidP="000D0DFF">
    <w:pPr>
      <w:rPr>
        <w:szCs w:val="19"/>
      </w:rPr>
    </w:pPr>
  </w:p>
  <w:p w14:paraId="241376F1" w14:textId="19C6BA1E" w:rsidR="00117014" w:rsidRDefault="00117014" w:rsidP="000D0DFF">
    <w:pPr>
      <w:rPr>
        <w:szCs w:val="19"/>
      </w:rPr>
    </w:pPr>
  </w:p>
  <w:p w14:paraId="77DEDE12" w14:textId="77777777" w:rsidR="00117014" w:rsidRPr="000D0DFF" w:rsidRDefault="00117014"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8C73" w14:textId="75CAEA5C" w:rsidR="00A66B9D" w:rsidRDefault="00701A67" w:rsidP="004B0EBD">
    <w:pPr>
      <w:ind w:left="-851"/>
    </w:pPr>
    <w:r>
      <w:rPr>
        <w:noProof/>
      </w:rPr>
      <w:drawing>
        <wp:anchor distT="0" distB="0" distL="114300" distR="114300" simplePos="0" relativeHeight="251659264" behindDoc="0" locked="0" layoutInCell="1" allowOverlap="1" wp14:anchorId="048DB201" wp14:editId="7DE353C8">
          <wp:simplePos x="0" y="0"/>
          <wp:positionH relativeFrom="column">
            <wp:posOffset>5305425</wp:posOffset>
          </wp:positionH>
          <wp:positionV relativeFrom="paragraph">
            <wp:posOffset>285750</wp:posOffset>
          </wp:positionV>
          <wp:extent cx="848995" cy="6889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51B"/>
    <w:multiLevelType w:val="hybridMultilevel"/>
    <w:tmpl w:val="73169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D45076"/>
    <w:multiLevelType w:val="hybridMultilevel"/>
    <w:tmpl w:val="DE88C6CC"/>
    <w:lvl w:ilvl="0" w:tplc="296C957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47137"/>
    <w:multiLevelType w:val="hybridMultilevel"/>
    <w:tmpl w:val="3162E80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23E51F8"/>
    <w:multiLevelType w:val="hybridMultilevel"/>
    <w:tmpl w:val="DB62D26E"/>
    <w:lvl w:ilvl="0" w:tplc="08090001">
      <w:start w:val="1"/>
      <w:numFmt w:val="bullet"/>
      <w:lvlText w:val=""/>
      <w:lvlJc w:val="left"/>
      <w:pPr>
        <w:ind w:left="720" w:hanging="360"/>
      </w:pPr>
      <w:rPr>
        <w:rFonts w:ascii="Symbol" w:hAnsi="Symbol" w:hint="default"/>
      </w:rPr>
    </w:lvl>
    <w:lvl w:ilvl="1" w:tplc="C876E738">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133BE"/>
    <w:multiLevelType w:val="hybridMultilevel"/>
    <w:tmpl w:val="B7640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D913CC"/>
    <w:multiLevelType w:val="hybridMultilevel"/>
    <w:tmpl w:val="3E62A3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F3C4B69"/>
    <w:multiLevelType w:val="hybridMultilevel"/>
    <w:tmpl w:val="CCC4357E"/>
    <w:lvl w:ilvl="0" w:tplc="942601D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F77EB"/>
    <w:multiLevelType w:val="hybridMultilevel"/>
    <w:tmpl w:val="4366EB66"/>
    <w:lvl w:ilvl="0" w:tplc="CF2C70B0">
      <w:numFmt w:val="bullet"/>
      <w:lvlText w:val=""/>
      <w:lvlJc w:val="left"/>
      <w:pPr>
        <w:ind w:left="1444" w:hanging="735"/>
      </w:pPr>
      <w:rPr>
        <w:rFonts w:ascii="Symbol" w:eastAsia="Times New Roman"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3254FCA"/>
    <w:multiLevelType w:val="hybridMultilevel"/>
    <w:tmpl w:val="FACE5F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8A712BD"/>
    <w:multiLevelType w:val="hybridMultilevel"/>
    <w:tmpl w:val="833E8774"/>
    <w:lvl w:ilvl="0" w:tplc="04090005">
      <w:start w:val="1"/>
      <w:numFmt w:val="bullet"/>
      <w:lvlText w:val=""/>
      <w:lvlJc w:val="left"/>
      <w:pPr>
        <w:tabs>
          <w:tab w:val="num" w:pos="720"/>
        </w:tabs>
        <w:ind w:left="720" w:hanging="360"/>
      </w:pPr>
      <w:rPr>
        <w:rFonts w:ascii="Wingdings" w:hAnsi="Wingdings" w:hint="default"/>
      </w:rPr>
    </w:lvl>
    <w:lvl w:ilvl="1" w:tplc="0409001B">
      <w:start w:val="1"/>
      <w:numFmt w:val="lowerRoman"/>
      <w:lvlText w:val="%2."/>
      <w:lvlJc w:val="righ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61AB1"/>
    <w:multiLevelType w:val="multilevel"/>
    <w:tmpl w:val="816220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D1A5745"/>
    <w:multiLevelType w:val="hybridMultilevel"/>
    <w:tmpl w:val="C89C8B4C"/>
    <w:lvl w:ilvl="0" w:tplc="5B8A1DC0">
      <w:start w:val="1"/>
      <w:numFmt w:val="decimal"/>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34A48"/>
    <w:multiLevelType w:val="hybridMultilevel"/>
    <w:tmpl w:val="BBC2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D12D3"/>
    <w:multiLevelType w:val="hybridMultilevel"/>
    <w:tmpl w:val="82325CCA"/>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926F70"/>
    <w:multiLevelType w:val="hybridMultilevel"/>
    <w:tmpl w:val="31F258B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49261D8"/>
    <w:multiLevelType w:val="hybridMultilevel"/>
    <w:tmpl w:val="2BDE327A"/>
    <w:lvl w:ilvl="0" w:tplc="CF2C70B0">
      <w:numFmt w:val="bullet"/>
      <w:lvlText w:val=""/>
      <w:lvlJc w:val="left"/>
      <w:pPr>
        <w:ind w:left="2153" w:hanging="735"/>
      </w:pPr>
      <w:rPr>
        <w:rFonts w:ascii="Symbol" w:eastAsia="Times New Roman"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55D46EA"/>
    <w:multiLevelType w:val="multilevel"/>
    <w:tmpl w:val="8162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2" w15:restartNumberingAfterBreak="0">
    <w:nsid w:val="4B623147"/>
    <w:multiLevelType w:val="hybridMultilevel"/>
    <w:tmpl w:val="6002A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886EFC"/>
    <w:multiLevelType w:val="hybridMultilevel"/>
    <w:tmpl w:val="B6D23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C1747"/>
    <w:multiLevelType w:val="hybridMultilevel"/>
    <w:tmpl w:val="7B7C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08842BF"/>
    <w:multiLevelType w:val="hybridMultilevel"/>
    <w:tmpl w:val="90E8B05C"/>
    <w:lvl w:ilvl="0" w:tplc="DDFE127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2596369"/>
    <w:multiLevelType w:val="hybridMultilevel"/>
    <w:tmpl w:val="2FE84ACE"/>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9" w15:restartNumberingAfterBreak="0">
    <w:nsid w:val="578130DA"/>
    <w:multiLevelType w:val="hybridMultilevel"/>
    <w:tmpl w:val="D09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8C095C"/>
    <w:multiLevelType w:val="hybridMultilevel"/>
    <w:tmpl w:val="61A4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7A630B"/>
    <w:multiLevelType w:val="hybridMultilevel"/>
    <w:tmpl w:val="577CBD86"/>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393577F"/>
    <w:multiLevelType w:val="hybridMultilevel"/>
    <w:tmpl w:val="E3222BAA"/>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76C6F81"/>
    <w:multiLevelType w:val="hybridMultilevel"/>
    <w:tmpl w:val="E4ECED44"/>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BF4951"/>
    <w:multiLevelType w:val="hybridMultilevel"/>
    <w:tmpl w:val="3986561A"/>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6" w15:restartNumberingAfterBreak="0">
    <w:nsid w:val="6AD42535"/>
    <w:multiLevelType w:val="hybridMultilevel"/>
    <w:tmpl w:val="3DAEB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291BDB"/>
    <w:multiLevelType w:val="hybridMultilevel"/>
    <w:tmpl w:val="B4F0F0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A43406E"/>
    <w:multiLevelType w:val="hybridMultilevel"/>
    <w:tmpl w:val="1A685BBE"/>
    <w:lvl w:ilvl="0" w:tplc="DDFE127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552C1"/>
    <w:multiLevelType w:val="hybridMultilevel"/>
    <w:tmpl w:val="24123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B0E09AC"/>
    <w:multiLevelType w:val="hybridMultilevel"/>
    <w:tmpl w:val="A6602740"/>
    <w:lvl w:ilvl="0" w:tplc="CF2C70B0">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2167035">
    <w:abstractNumId w:val="1"/>
  </w:num>
  <w:num w:numId="2" w16cid:durableId="733311092">
    <w:abstractNumId w:val="25"/>
  </w:num>
  <w:num w:numId="3" w16cid:durableId="1689943494">
    <w:abstractNumId w:val="11"/>
  </w:num>
  <w:num w:numId="4" w16cid:durableId="550575053">
    <w:abstractNumId w:val="33"/>
  </w:num>
  <w:num w:numId="5" w16cid:durableId="987977218">
    <w:abstractNumId w:val="21"/>
  </w:num>
  <w:num w:numId="6" w16cid:durableId="373888228">
    <w:abstractNumId w:val="27"/>
  </w:num>
  <w:num w:numId="7" w16cid:durableId="1671450167">
    <w:abstractNumId w:val="3"/>
  </w:num>
  <w:num w:numId="8" w16cid:durableId="508910428">
    <w:abstractNumId w:val="15"/>
  </w:num>
  <w:num w:numId="9" w16cid:durableId="702288091">
    <w:abstractNumId w:val="37"/>
  </w:num>
  <w:num w:numId="10" w16cid:durableId="2051345917">
    <w:abstractNumId w:val="18"/>
  </w:num>
  <w:num w:numId="11" w16cid:durableId="2115591858">
    <w:abstractNumId w:val="4"/>
  </w:num>
  <w:num w:numId="12" w16cid:durableId="2106921148">
    <w:abstractNumId w:val="9"/>
  </w:num>
  <w:num w:numId="13" w16cid:durableId="504516267">
    <w:abstractNumId w:val="19"/>
  </w:num>
  <w:num w:numId="14" w16cid:durableId="695303457">
    <w:abstractNumId w:val="31"/>
  </w:num>
  <w:num w:numId="15" w16cid:durableId="932978071">
    <w:abstractNumId w:val="17"/>
  </w:num>
  <w:num w:numId="16" w16cid:durableId="1424306113">
    <w:abstractNumId w:val="32"/>
  </w:num>
  <w:num w:numId="17" w16cid:durableId="865292128">
    <w:abstractNumId w:val="34"/>
  </w:num>
  <w:num w:numId="18" w16cid:durableId="2011054051">
    <w:abstractNumId w:val="38"/>
  </w:num>
  <w:num w:numId="19" w16cid:durableId="1322781296">
    <w:abstractNumId w:val="0"/>
  </w:num>
  <w:num w:numId="20" w16cid:durableId="39059883">
    <w:abstractNumId w:val="36"/>
  </w:num>
  <w:num w:numId="21" w16cid:durableId="1508716895">
    <w:abstractNumId w:val="40"/>
  </w:num>
  <w:num w:numId="22" w16cid:durableId="2079671565">
    <w:abstractNumId w:val="35"/>
  </w:num>
  <w:num w:numId="23" w16cid:durableId="1115178847">
    <w:abstractNumId w:val="28"/>
  </w:num>
  <w:num w:numId="24" w16cid:durableId="578712569">
    <w:abstractNumId w:val="29"/>
  </w:num>
  <w:num w:numId="25" w16cid:durableId="240874346">
    <w:abstractNumId w:val="41"/>
  </w:num>
  <w:num w:numId="26" w16cid:durableId="1522355956">
    <w:abstractNumId w:val="30"/>
  </w:num>
  <w:num w:numId="27" w16cid:durableId="1316104834">
    <w:abstractNumId w:val="16"/>
  </w:num>
  <w:num w:numId="28" w16cid:durableId="854811021">
    <w:abstractNumId w:val="23"/>
  </w:num>
  <w:num w:numId="29" w16cid:durableId="1315257240">
    <w:abstractNumId w:val="5"/>
  </w:num>
  <w:num w:numId="30" w16cid:durableId="1864052297">
    <w:abstractNumId w:val="24"/>
  </w:num>
  <w:num w:numId="31" w16cid:durableId="1365860752">
    <w:abstractNumId w:val="22"/>
  </w:num>
  <w:num w:numId="32" w16cid:durableId="629743670">
    <w:abstractNumId w:val="6"/>
  </w:num>
  <w:num w:numId="33" w16cid:durableId="49227554">
    <w:abstractNumId w:val="2"/>
  </w:num>
  <w:num w:numId="34" w16cid:durableId="255098130">
    <w:abstractNumId w:val="10"/>
  </w:num>
  <w:num w:numId="35" w16cid:durableId="463353659">
    <w:abstractNumId w:val="8"/>
  </w:num>
  <w:num w:numId="36" w16cid:durableId="224996612">
    <w:abstractNumId w:val="12"/>
  </w:num>
  <w:num w:numId="37" w16cid:durableId="914586775">
    <w:abstractNumId w:val="14"/>
  </w:num>
  <w:num w:numId="38" w16cid:durableId="2113351227">
    <w:abstractNumId w:val="7"/>
  </w:num>
  <w:num w:numId="39" w16cid:durableId="127751087">
    <w:abstractNumId w:val="20"/>
  </w:num>
  <w:num w:numId="40" w16cid:durableId="146282708">
    <w:abstractNumId w:val="13"/>
  </w:num>
  <w:num w:numId="41" w16cid:durableId="1621914882">
    <w:abstractNumId w:val="39"/>
  </w:num>
  <w:num w:numId="42" w16cid:durableId="12080333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37F9"/>
    <w:rsid w:val="00014C92"/>
    <w:rsid w:val="00015A79"/>
    <w:rsid w:val="000162B0"/>
    <w:rsid w:val="00020DCB"/>
    <w:rsid w:val="0002751C"/>
    <w:rsid w:val="000334B2"/>
    <w:rsid w:val="00036183"/>
    <w:rsid w:val="00045A0A"/>
    <w:rsid w:val="00047DB8"/>
    <w:rsid w:val="00050544"/>
    <w:rsid w:val="00055692"/>
    <w:rsid w:val="00061865"/>
    <w:rsid w:val="000655C3"/>
    <w:rsid w:val="0007277B"/>
    <w:rsid w:val="000A2AD3"/>
    <w:rsid w:val="000B6949"/>
    <w:rsid w:val="000B69A7"/>
    <w:rsid w:val="000B712A"/>
    <w:rsid w:val="000C1774"/>
    <w:rsid w:val="000C2BAA"/>
    <w:rsid w:val="000C5582"/>
    <w:rsid w:val="000C62F0"/>
    <w:rsid w:val="000D0DFF"/>
    <w:rsid w:val="000D2309"/>
    <w:rsid w:val="000E2C35"/>
    <w:rsid w:val="000E32BD"/>
    <w:rsid w:val="000E549B"/>
    <w:rsid w:val="000E5533"/>
    <w:rsid w:val="000E79FD"/>
    <w:rsid w:val="000F0209"/>
    <w:rsid w:val="000F31FE"/>
    <w:rsid w:val="000F65D9"/>
    <w:rsid w:val="000F6F93"/>
    <w:rsid w:val="001023E5"/>
    <w:rsid w:val="001068B7"/>
    <w:rsid w:val="00117014"/>
    <w:rsid w:val="00135432"/>
    <w:rsid w:val="0014359E"/>
    <w:rsid w:val="00144743"/>
    <w:rsid w:val="00144E71"/>
    <w:rsid w:val="00161CDF"/>
    <w:rsid w:val="00170CE1"/>
    <w:rsid w:val="001740CF"/>
    <w:rsid w:val="001867AC"/>
    <w:rsid w:val="00192267"/>
    <w:rsid w:val="00196EB5"/>
    <w:rsid w:val="001A0858"/>
    <w:rsid w:val="001A28C4"/>
    <w:rsid w:val="001A2B01"/>
    <w:rsid w:val="001A6C88"/>
    <w:rsid w:val="001B16AB"/>
    <w:rsid w:val="001B2021"/>
    <w:rsid w:val="001B625A"/>
    <w:rsid w:val="001B7220"/>
    <w:rsid w:val="001C209C"/>
    <w:rsid w:val="001C3023"/>
    <w:rsid w:val="001D0693"/>
    <w:rsid w:val="001D3B54"/>
    <w:rsid w:val="001E3959"/>
    <w:rsid w:val="001E56C1"/>
    <w:rsid w:val="001E5DBA"/>
    <w:rsid w:val="001F1C3B"/>
    <w:rsid w:val="001F4A54"/>
    <w:rsid w:val="00204386"/>
    <w:rsid w:val="00205D1F"/>
    <w:rsid w:val="00210389"/>
    <w:rsid w:val="00210AB0"/>
    <w:rsid w:val="002208DF"/>
    <w:rsid w:val="00221E28"/>
    <w:rsid w:val="00224593"/>
    <w:rsid w:val="00225128"/>
    <w:rsid w:val="00226EC4"/>
    <w:rsid w:val="002279EF"/>
    <w:rsid w:val="002300F9"/>
    <w:rsid w:val="0023224B"/>
    <w:rsid w:val="002322B3"/>
    <w:rsid w:val="00236C5F"/>
    <w:rsid w:val="00242986"/>
    <w:rsid w:val="0025155F"/>
    <w:rsid w:val="00257439"/>
    <w:rsid w:val="002576D5"/>
    <w:rsid w:val="00262990"/>
    <w:rsid w:val="002630D4"/>
    <w:rsid w:val="00265789"/>
    <w:rsid w:val="002753E6"/>
    <w:rsid w:val="00275F83"/>
    <w:rsid w:val="00277FC0"/>
    <w:rsid w:val="002A3987"/>
    <w:rsid w:val="002A4BCD"/>
    <w:rsid w:val="002A5203"/>
    <w:rsid w:val="002A52EB"/>
    <w:rsid w:val="002B415B"/>
    <w:rsid w:val="002B4ED4"/>
    <w:rsid w:val="002B50B8"/>
    <w:rsid w:val="002D1E19"/>
    <w:rsid w:val="002D2913"/>
    <w:rsid w:val="002E5A18"/>
    <w:rsid w:val="002E6BB1"/>
    <w:rsid w:val="002F6191"/>
    <w:rsid w:val="003078CE"/>
    <w:rsid w:val="00310C9D"/>
    <w:rsid w:val="00310CE5"/>
    <w:rsid w:val="00340066"/>
    <w:rsid w:val="0034154E"/>
    <w:rsid w:val="00345F8A"/>
    <w:rsid w:val="00347E11"/>
    <w:rsid w:val="00352DC9"/>
    <w:rsid w:val="00355EF8"/>
    <w:rsid w:val="00357CAC"/>
    <w:rsid w:val="00361F2C"/>
    <w:rsid w:val="0036212B"/>
    <w:rsid w:val="00362ECE"/>
    <w:rsid w:val="00366914"/>
    <w:rsid w:val="00373C28"/>
    <w:rsid w:val="003753CB"/>
    <w:rsid w:val="003828B0"/>
    <w:rsid w:val="00382ECC"/>
    <w:rsid w:val="00385FF9"/>
    <w:rsid w:val="00393C9C"/>
    <w:rsid w:val="00397922"/>
    <w:rsid w:val="003A1DCD"/>
    <w:rsid w:val="003A23A5"/>
    <w:rsid w:val="003A3117"/>
    <w:rsid w:val="003A7FC7"/>
    <w:rsid w:val="003B2690"/>
    <w:rsid w:val="003C2CD4"/>
    <w:rsid w:val="003C3FBE"/>
    <w:rsid w:val="003D18FB"/>
    <w:rsid w:val="003D2E11"/>
    <w:rsid w:val="003D5A30"/>
    <w:rsid w:val="003D5EC2"/>
    <w:rsid w:val="003E2C80"/>
    <w:rsid w:val="003F0121"/>
    <w:rsid w:val="003F1DA2"/>
    <w:rsid w:val="003F6A3E"/>
    <w:rsid w:val="004021D3"/>
    <w:rsid w:val="00410B27"/>
    <w:rsid w:val="00413E8D"/>
    <w:rsid w:val="004253EA"/>
    <w:rsid w:val="004263CF"/>
    <w:rsid w:val="00427035"/>
    <w:rsid w:val="004459E2"/>
    <w:rsid w:val="004553D8"/>
    <w:rsid w:val="004600CD"/>
    <w:rsid w:val="004740ED"/>
    <w:rsid w:val="00487B66"/>
    <w:rsid w:val="004913BD"/>
    <w:rsid w:val="00492A5D"/>
    <w:rsid w:val="004A632C"/>
    <w:rsid w:val="004A6FF0"/>
    <w:rsid w:val="004B0EBD"/>
    <w:rsid w:val="004B1516"/>
    <w:rsid w:val="004B46C2"/>
    <w:rsid w:val="004B472C"/>
    <w:rsid w:val="004B627A"/>
    <w:rsid w:val="004C09F0"/>
    <w:rsid w:val="004C0B30"/>
    <w:rsid w:val="004C0F37"/>
    <w:rsid w:val="004C4F84"/>
    <w:rsid w:val="004D43C2"/>
    <w:rsid w:val="004E03E3"/>
    <w:rsid w:val="004E1ABA"/>
    <w:rsid w:val="004E3AD9"/>
    <w:rsid w:val="004E47C2"/>
    <w:rsid w:val="004E7AC9"/>
    <w:rsid w:val="004F3589"/>
    <w:rsid w:val="00502870"/>
    <w:rsid w:val="00523C36"/>
    <w:rsid w:val="00532349"/>
    <w:rsid w:val="00540D1D"/>
    <w:rsid w:val="00541565"/>
    <w:rsid w:val="005464C2"/>
    <w:rsid w:val="00546F07"/>
    <w:rsid w:val="00547376"/>
    <w:rsid w:val="005536FF"/>
    <w:rsid w:val="00555AB3"/>
    <w:rsid w:val="00566707"/>
    <w:rsid w:val="00573C11"/>
    <w:rsid w:val="00580A36"/>
    <w:rsid w:val="0058122A"/>
    <w:rsid w:val="0058330C"/>
    <w:rsid w:val="00593EDE"/>
    <w:rsid w:val="00595022"/>
    <w:rsid w:val="005A2F69"/>
    <w:rsid w:val="005A552F"/>
    <w:rsid w:val="005B1100"/>
    <w:rsid w:val="005D0D28"/>
    <w:rsid w:val="005D2708"/>
    <w:rsid w:val="005D3D9B"/>
    <w:rsid w:val="005D7111"/>
    <w:rsid w:val="005E7C71"/>
    <w:rsid w:val="005F11C8"/>
    <w:rsid w:val="00602E95"/>
    <w:rsid w:val="006134A8"/>
    <w:rsid w:val="006140C1"/>
    <w:rsid w:val="00615049"/>
    <w:rsid w:val="006213BE"/>
    <w:rsid w:val="00621E83"/>
    <w:rsid w:val="00622B36"/>
    <w:rsid w:val="00630CBA"/>
    <w:rsid w:val="006356BE"/>
    <w:rsid w:val="0064524B"/>
    <w:rsid w:val="0064541A"/>
    <w:rsid w:val="00651188"/>
    <w:rsid w:val="0066124F"/>
    <w:rsid w:val="00661973"/>
    <w:rsid w:val="00663175"/>
    <w:rsid w:val="006704DE"/>
    <w:rsid w:val="00685064"/>
    <w:rsid w:val="00695FE3"/>
    <w:rsid w:val="006A2DCC"/>
    <w:rsid w:val="006B1240"/>
    <w:rsid w:val="006C26C7"/>
    <w:rsid w:val="006C2B40"/>
    <w:rsid w:val="006C6026"/>
    <w:rsid w:val="006C6A86"/>
    <w:rsid w:val="006D2E64"/>
    <w:rsid w:val="006D5585"/>
    <w:rsid w:val="006D7075"/>
    <w:rsid w:val="006F0F6F"/>
    <w:rsid w:val="00701A67"/>
    <w:rsid w:val="00705CD3"/>
    <w:rsid w:val="0070771E"/>
    <w:rsid w:val="0071194E"/>
    <w:rsid w:val="007138EE"/>
    <w:rsid w:val="007160BE"/>
    <w:rsid w:val="0072067F"/>
    <w:rsid w:val="007257C5"/>
    <w:rsid w:val="00726EF2"/>
    <w:rsid w:val="00727705"/>
    <w:rsid w:val="007340FB"/>
    <w:rsid w:val="007416D2"/>
    <w:rsid w:val="007450CE"/>
    <w:rsid w:val="00746AD7"/>
    <w:rsid w:val="00747A59"/>
    <w:rsid w:val="00754642"/>
    <w:rsid w:val="00755164"/>
    <w:rsid w:val="00760636"/>
    <w:rsid w:val="00762E65"/>
    <w:rsid w:val="00770D7F"/>
    <w:rsid w:val="00784072"/>
    <w:rsid w:val="007B32FB"/>
    <w:rsid w:val="007B45CE"/>
    <w:rsid w:val="007B5F9A"/>
    <w:rsid w:val="007D1565"/>
    <w:rsid w:val="007D33BD"/>
    <w:rsid w:val="007E02C2"/>
    <w:rsid w:val="007E1BBC"/>
    <w:rsid w:val="007E2DA1"/>
    <w:rsid w:val="007E3193"/>
    <w:rsid w:val="007F0F4C"/>
    <w:rsid w:val="007F1A15"/>
    <w:rsid w:val="007F6EFB"/>
    <w:rsid w:val="00800E47"/>
    <w:rsid w:val="008139D7"/>
    <w:rsid w:val="008170FF"/>
    <w:rsid w:val="00826445"/>
    <w:rsid w:val="0082780B"/>
    <w:rsid w:val="008278C0"/>
    <w:rsid w:val="00836C10"/>
    <w:rsid w:val="00837AB1"/>
    <w:rsid w:val="00837D51"/>
    <w:rsid w:val="00844464"/>
    <w:rsid w:val="00847DEF"/>
    <w:rsid w:val="00864A0C"/>
    <w:rsid w:val="008659FA"/>
    <w:rsid w:val="00867FD0"/>
    <w:rsid w:val="0087445E"/>
    <w:rsid w:val="00875A3B"/>
    <w:rsid w:val="008837D5"/>
    <w:rsid w:val="00883CEC"/>
    <w:rsid w:val="008845B9"/>
    <w:rsid w:val="008858E4"/>
    <w:rsid w:val="00887102"/>
    <w:rsid w:val="00890D6C"/>
    <w:rsid w:val="00891AC9"/>
    <w:rsid w:val="00891BFE"/>
    <w:rsid w:val="00897D55"/>
    <w:rsid w:val="008A3799"/>
    <w:rsid w:val="008B0C19"/>
    <w:rsid w:val="008B1695"/>
    <w:rsid w:val="008B2E23"/>
    <w:rsid w:val="008C3D45"/>
    <w:rsid w:val="008D1740"/>
    <w:rsid w:val="008E6AF6"/>
    <w:rsid w:val="008F2468"/>
    <w:rsid w:val="008F79A0"/>
    <w:rsid w:val="009054E6"/>
    <w:rsid w:val="009120E6"/>
    <w:rsid w:val="00920CD7"/>
    <w:rsid w:val="009422C2"/>
    <w:rsid w:val="00942F3F"/>
    <w:rsid w:val="00944FAA"/>
    <w:rsid w:val="00944FC0"/>
    <w:rsid w:val="0095010B"/>
    <w:rsid w:val="00957840"/>
    <w:rsid w:val="00962033"/>
    <w:rsid w:val="009729A3"/>
    <w:rsid w:val="00972FA9"/>
    <w:rsid w:val="00981AB3"/>
    <w:rsid w:val="00991987"/>
    <w:rsid w:val="00993A6F"/>
    <w:rsid w:val="00997FB0"/>
    <w:rsid w:val="009A4F56"/>
    <w:rsid w:val="009B59E9"/>
    <w:rsid w:val="009C192A"/>
    <w:rsid w:val="009C523D"/>
    <w:rsid w:val="009E2CC5"/>
    <w:rsid w:val="00A00097"/>
    <w:rsid w:val="00A0799E"/>
    <w:rsid w:val="00A1159B"/>
    <w:rsid w:val="00A1369A"/>
    <w:rsid w:val="00A2477C"/>
    <w:rsid w:val="00A24AC9"/>
    <w:rsid w:val="00A2539E"/>
    <w:rsid w:val="00A330E1"/>
    <w:rsid w:val="00A55E57"/>
    <w:rsid w:val="00A56C3E"/>
    <w:rsid w:val="00A63315"/>
    <w:rsid w:val="00A66B9D"/>
    <w:rsid w:val="00A74E8B"/>
    <w:rsid w:val="00A8163E"/>
    <w:rsid w:val="00A84663"/>
    <w:rsid w:val="00A87000"/>
    <w:rsid w:val="00A93EC1"/>
    <w:rsid w:val="00AA516F"/>
    <w:rsid w:val="00AA5AF9"/>
    <w:rsid w:val="00AA6FFE"/>
    <w:rsid w:val="00AB32BA"/>
    <w:rsid w:val="00AC022D"/>
    <w:rsid w:val="00AC059D"/>
    <w:rsid w:val="00AC206F"/>
    <w:rsid w:val="00AC2A1C"/>
    <w:rsid w:val="00AC45B8"/>
    <w:rsid w:val="00AD2FB4"/>
    <w:rsid w:val="00AD5A2A"/>
    <w:rsid w:val="00AE6647"/>
    <w:rsid w:val="00AF1399"/>
    <w:rsid w:val="00B0040E"/>
    <w:rsid w:val="00B048F4"/>
    <w:rsid w:val="00B104CE"/>
    <w:rsid w:val="00B20111"/>
    <w:rsid w:val="00B2128D"/>
    <w:rsid w:val="00B23E90"/>
    <w:rsid w:val="00B26FAE"/>
    <w:rsid w:val="00B31704"/>
    <w:rsid w:val="00B34F57"/>
    <w:rsid w:val="00B40CE0"/>
    <w:rsid w:val="00B40FE0"/>
    <w:rsid w:val="00B41CA2"/>
    <w:rsid w:val="00B46E9C"/>
    <w:rsid w:val="00B47F44"/>
    <w:rsid w:val="00B55433"/>
    <w:rsid w:val="00B609B3"/>
    <w:rsid w:val="00B83907"/>
    <w:rsid w:val="00B9708D"/>
    <w:rsid w:val="00BA255E"/>
    <w:rsid w:val="00BA2E7E"/>
    <w:rsid w:val="00BA49E5"/>
    <w:rsid w:val="00BA4EB6"/>
    <w:rsid w:val="00BB2CE8"/>
    <w:rsid w:val="00BB7B19"/>
    <w:rsid w:val="00BC098E"/>
    <w:rsid w:val="00BC153B"/>
    <w:rsid w:val="00BC21F4"/>
    <w:rsid w:val="00BC35A6"/>
    <w:rsid w:val="00BC6F51"/>
    <w:rsid w:val="00BD20F8"/>
    <w:rsid w:val="00BD3892"/>
    <w:rsid w:val="00BE086A"/>
    <w:rsid w:val="00BE419D"/>
    <w:rsid w:val="00BE71E6"/>
    <w:rsid w:val="00C03071"/>
    <w:rsid w:val="00C04261"/>
    <w:rsid w:val="00C13F95"/>
    <w:rsid w:val="00C175AB"/>
    <w:rsid w:val="00C2249C"/>
    <w:rsid w:val="00C264BB"/>
    <w:rsid w:val="00C355D1"/>
    <w:rsid w:val="00C41CA7"/>
    <w:rsid w:val="00C462EE"/>
    <w:rsid w:val="00C62210"/>
    <w:rsid w:val="00C677A3"/>
    <w:rsid w:val="00C708E9"/>
    <w:rsid w:val="00C73FCC"/>
    <w:rsid w:val="00C7453D"/>
    <w:rsid w:val="00C749AC"/>
    <w:rsid w:val="00C8035F"/>
    <w:rsid w:val="00C94AEC"/>
    <w:rsid w:val="00CA07B7"/>
    <w:rsid w:val="00CC0379"/>
    <w:rsid w:val="00CC63A7"/>
    <w:rsid w:val="00CC68EF"/>
    <w:rsid w:val="00CD1725"/>
    <w:rsid w:val="00CE1805"/>
    <w:rsid w:val="00CE20F3"/>
    <w:rsid w:val="00CE221C"/>
    <w:rsid w:val="00CF4C18"/>
    <w:rsid w:val="00CF4C80"/>
    <w:rsid w:val="00CF5F53"/>
    <w:rsid w:val="00CF6C49"/>
    <w:rsid w:val="00D00319"/>
    <w:rsid w:val="00D0741D"/>
    <w:rsid w:val="00D077D9"/>
    <w:rsid w:val="00D1394C"/>
    <w:rsid w:val="00D33DBA"/>
    <w:rsid w:val="00D3429B"/>
    <w:rsid w:val="00D372A0"/>
    <w:rsid w:val="00D405A1"/>
    <w:rsid w:val="00D40C79"/>
    <w:rsid w:val="00D42FD3"/>
    <w:rsid w:val="00D60555"/>
    <w:rsid w:val="00D62F32"/>
    <w:rsid w:val="00D64D06"/>
    <w:rsid w:val="00D6549A"/>
    <w:rsid w:val="00D714EA"/>
    <w:rsid w:val="00D71910"/>
    <w:rsid w:val="00D73723"/>
    <w:rsid w:val="00D752DB"/>
    <w:rsid w:val="00D76338"/>
    <w:rsid w:val="00D77208"/>
    <w:rsid w:val="00D82FC9"/>
    <w:rsid w:val="00D84230"/>
    <w:rsid w:val="00D859EE"/>
    <w:rsid w:val="00D96738"/>
    <w:rsid w:val="00DA7B81"/>
    <w:rsid w:val="00DC396A"/>
    <w:rsid w:val="00DD4E1A"/>
    <w:rsid w:val="00DE060E"/>
    <w:rsid w:val="00DE62A0"/>
    <w:rsid w:val="00DF4AB0"/>
    <w:rsid w:val="00DF4DA7"/>
    <w:rsid w:val="00E0073E"/>
    <w:rsid w:val="00E04EB4"/>
    <w:rsid w:val="00E053AA"/>
    <w:rsid w:val="00E12B8F"/>
    <w:rsid w:val="00E12C8A"/>
    <w:rsid w:val="00E21865"/>
    <w:rsid w:val="00E32CF6"/>
    <w:rsid w:val="00E36C2C"/>
    <w:rsid w:val="00E42C89"/>
    <w:rsid w:val="00E567A7"/>
    <w:rsid w:val="00E630B3"/>
    <w:rsid w:val="00E65945"/>
    <w:rsid w:val="00E7451C"/>
    <w:rsid w:val="00E811C9"/>
    <w:rsid w:val="00E858DF"/>
    <w:rsid w:val="00E917A0"/>
    <w:rsid w:val="00E978FB"/>
    <w:rsid w:val="00EA0069"/>
    <w:rsid w:val="00EA14A5"/>
    <w:rsid w:val="00EB16FA"/>
    <w:rsid w:val="00EC35EF"/>
    <w:rsid w:val="00ED2D7A"/>
    <w:rsid w:val="00ED49F5"/>
    <w:rsid w:val="00EE3BAA"/>
    <w:rsid w:val="00EF0C0E"/>
    <w:rsid w:val="00EF17E9"/>
    <w:rsid w:val="00EF3B59"/>
    <w:rsid w:val="00EF4D6E"/>
    <w:rsid w:val="00F016B5"/>
    <w:rsid w:val="00F13F30"/>
    <w:rsid w:val="00F15879"/>
    <w:rsid w:val="00F26F9F"/>
    <w:rsid w:val="00F30B0D"/>
    <w:rsid w:val="00F500E8"/>
    <w:rsid w:val="00F508A1"/>
    <w:rsid w:val="00F62E1E"/>
    <w:rsid w:val="00F676C2"/>
    <w:rsid w:val="00F7747A"/>
    <w:rsid w:val="00F809FB"/>
    <w:rsid w:val="00F81BDC"/>
    <w:rsid w:val="00F83AB9"/>
    <w:rsid w:val="00F84375"/>
    <w:rsid w:val="00F93D32"/>
    <w:rsid w:val="00FA151F"/>
    <w:rsid w:val="00FA1E8C"/>
    <w:rsid w:val="00FA3114"/>
    <w:rsid w:val="00FA4BBD"/>
    <w:rsid w:val="00FA692A"/>
    <w:rsid w:val="00FC1863"/>
    <w:rsid w:val="00FC40A5"/>
    <w:rsid w:val="00FD0EA7"/>
    <w:rsid w:val="00FD441A"/>
    <w:rsid w:val="00FD47F0"/>
    <w:rsid w:val="00FD4841"/>
    <w:rsid w:val="00FE09E4"/>
    <w:rsid w:val="00FE1091"/>
    <w:rsid w:val="00FE22BA"/>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43FBBBA"/>
  <w15:docId w15:val="{F39698E7-4667-4BA5-BD2C-1C12A26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8A1"/>
    <w:pPr>
      <w:spacing w:line="264" w:lineRule="auto"/>
    </w:pPr>
    <w:rPr>
      <w:rFonts w:ascii="Arial" w:hAnsi="Arial"/>
      <w:szCs w:val="24"/>
      <w:lang w:eastAsia="en-GB"/>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uiPriority w:val="59"/>
    <w:rsid w:val="004E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E6AF6"/>
    <w:rPr>
      <w:sz w:val="16"/>
      <w:szCs w:val="16"/>
    </w:rPr>
  </w:style>
  <w:style w:type="paragraph" w:styleId="CommentText">
    <w:name w:val="annotation text"/>
    <w:basedOn w:val="Normal"/>
    <w:link w:val="CommentTextChar"/>
    <w:rsid w:val="008E6AF6"/>
    <w:pPr>
      <w:spacing w:line="240" w:lineRule="auto"/>
    </w:pPr>
    <w:rPr>
      <w:szCs w:val="20"/>
    </w:rPr>
  </w:style>
  <w:style w:type="character" w:customStyle="1" w:styleId="CommentTextChar">
    <w:name w:val="Comment Text Char"/>
    <w:basedOn w:val="DefaultParagraphFont"/>
    <w:link w:val="CommentText"/>
    <w:rsid w:val="008E6AF6"/>
    <w:rPr>
      <w:rFonts w:ascii="Arial" w:hAnsi="Arial"/>
    </w:rPr>
  </w:style>
  <w:style w:type="paragraph" w:styleId="CommentSubject">
    <w:name w:val="annotation subject"/>
    <w:basedOn w:val="CommentText"/>
    <w:next w:val="CommentText"/>
    <w:link w:val="CommentSubjectChar"/>
    <w:rsid w:val="008E6AF6"/>
    <w:rPr>
      <w:b/>
      <w:bCs/>
    </w:rPr>
  </w:style>
  <w:style w:type="character" w:customStyle="1" w:styleId="CommentSubjectChar">
    <w:name w:val="Comment Subject Char"/>
    <w:basedOn w:val="CommentTextChar"/>
    <w:link w:val="CommentSubject"/>
    <w:rsid w:val="008E6AF6"/>
    <w:rPr>
      <w:rFonts w:ascii="Arial" w:hAnsi="Arial"/>
      <w:b/>
      <w:bCs/>
    </w:rPr>
  </w:style>
  <w:style w:type="paragraph" w:customStyle="1" w:styleId="Pa4">
    <w:name w:val="Pa4"/>
    <w:basedOn w:val="Normal"/>
    <w:next w:val="Normal"/>
    <w:uiPriority w:val="99"/>
    <w:rsid w:val="00E0073E"/>
    <w:pPr>
      <w:autoSpaceDE w:val="0"/>
      <w:autoSpaceDN w:val="0"/>
      <w:adjustRightInd w:val="0"/>
      <w:spacing w:line="221" w:lineRule="atLeast"/>
    </w:pPr>
    <w:rPr>
      <w:rFonts w:ascii="Gotham Narrow Book" w:hAnsi="Gotham Narrow Book"/>
      <w:sz w:val="24"/>
    </w:rPr>
  </w:style>
  <w:style w:type="paragraph" w:customStyle="1" w:styleId="Pa8">
    <w:name w:val="Pa8"/>
    <w:basedOn w:val="Normal"/>
    <w:next w:val="Normal"/>
    <w:uiPriority w:val="99"/>
    <w:rsid w:val="00E0073E"/>
    <w:pPr>
      <w:autoSpaceDE w:val="0"/>
      <w:autoSpaceDN w:val="0"/>
      <w:adjustRightInd w:val="0"/>
      <w:spacing w:line="221" w:lineRule="atLeast"/>
    </w:pPr>
    <w:rPr>
      <w:rFonts w:ascii="Gotham Narrow Book" w:hAnsi="Gotham Narrow Book"/>
      <w:sz w:val="24"/>
    </w:rPr>
  </w:style>
  <w:style w:type="character" w:styleId="FollowedHyperlink">
    <w:name w:val="FollowedHyperlink"/>
    <w:basedOn w:val="DefaultParagraphFont"/>
    <w:semiHidden/>
    <w:unhideWhenUsed/>
    <w:rsid w:val="001867AC"/>
    <w:rPr>
      <w:color w:val="800080" w:themeColor="followedHyperlink"/>
      <w:u w:val="single"/>
    </w:rPr>
  </w:style>
  <w:style w:type="paragraph" w:styleId="NoSpacing">
    <w:name w:val="No Spacing"/>
    <w:uiPriority w:val="1"/>
    <w:qFormat/>
    <w:rsid w:val="001E56C1"/>
    <w:rPr>
      <w:rFonts w:ascii="Calibri" w:eastAsia="Calibri" w:hAnsi="Calibri"/>
      <w:sz w:val="22"/>
      <w:szCs w:val="22"/>
    </w:rPr>
  </w:style>
  <w:style w:type="character" w:styleId="UnresolvedMention">
    <w:name w:val="Unresolved Mention"/>
    <w:basedOn w:val="DefaultParagraphFont"/>
    <w:uiPriority w:val="99"/>
    <w:semiHidden/>
    <w:unhideWhenUsed/>
    <w:rsid w:val="00F67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cumberland.gov.uk/employeeinformation/wellbeing/support.asp" TargetMode="External"/><Relationship Id="rId13" Type="http://schemas.openxmlformats.org/officeDocument/2006/relationships/diagramLayout" Target="diagrams/layout1.xml"/><Relationship Id="rId18" Type="http://schemas.openxmlformats.org/officeDocument/2006/relationships/hyperlink" Target="mailto:Homelessnes1@cumberland.gov.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housingoptions@edenha.org.uk"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Homelessness3@cumberland.gov.uk" TargetMode="External"/><Relationship Id="rId25"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mailto:dutytorefer1@westmorlandandfurness.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chat.womensaid.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homelessness@southlakeland.gov.uk" TargetMode="External"/><Relationship Id="rId28" Type="http://schemas.openxmlformats.org/officeDocument/2006/relationships/footer" Target="footer2.xml"/><Relationship Id="rId10" Type="http://schemas.openxmlformats.org/officeDocument/2006/relationships/hyperlink" Target="https://www.victimsupport.org.uk/help-and-support/get-help/support-near-you/north-west/cumbria" TargetMode="External"/><Relationship Id="rId19" Type="http://schemas.openxmlformats.org/officeDocument/2006/relationships/hyperlink" Target="mailto:Homelessness2@cumberland.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300%20303%200157" TargetMode="External"/><Relationship Id="rId14" Type="http://schemas.openxmlformats.org/officeDocument/2006/relationships/diagramQuickStyle" Target="diagrams/quickStyle1.xml"/><Relationship Id="rId22" Type="http://schemas.openxmlformats.org/officeDocument/2006/relationships/hyperlink" Target="mailto:dutytorefer2@westmorlandandfurness.gov.uk"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FD9D23-6BDD-4F9D-A875-05B70F5EAA7B}" type="doc">
      <dgm:prSet loTypeId="urn:microsoft.com/office/officeart/2005/8/layout/hierarchy1" loCatId="hierarchy" qsTypeId="urn:microsoft.com/office/officeart/2005/8/quickstyle/simple3" qsCatId="simple" csTypeId="urn:microsoft.com/office/officeart/2005/8/colors/accent5_2" csCatId="accent5" phldr="1"/>
      <dgm:spPr/>
    </dgm:pt>
    <dgm:pt modelId="{D5E8DB1D-BC84-4B04-BB52-24442B09198C}">
      <dgm:prSet phldrT="[Text]"/>
      <dgm:spPr/>
      <dgm:t>
        <a:bodyPr/>
        <a:lstStyle/>
        <a:p>
          <a:r>
            <a:rPr lang="en-GB">
              <a:solidFill>
                <a:sysClr val="windowText" lastClr="000000"/>
              </a:solidFill>
            </a:rPr>
            <a:t>Consider indicators of Domestic Abuse </a:t>
          </a:r>
        </a:p>
      </dgm:t>
    </dgm:pt>
    <dgm:pt modelId="{DA7699FC-7931-4DA2-B34F-AC843357F11A}" type="parTrans" cxnId="{ED097F8B-930E-4D67-93AE-48F66D92D4AF}">
      <dgm:prSet/>
      <dgm:spPr/>
      <dgm:t>
        <a:bodyPr/>
        <a:lstStyle/>
        <a:p>
          <a:endParaRPr lang="en-GB">
            <a:solidFill>
              <a:sysClr val="windowText" lastClr="000000"/>
            </a:solidFill>
          </a:endParaRPr>
        </a:p>
      </dgm:t>
    </dgm:pt>
    <dgm:pt modelId="{1BA74851-558B-44CD-85B3-0E694CE238BA}" type="sibTrans" cxnId="{ED097F8B-930E-4D67-93AE-48F66D92D4AF}">
      <dgm:prSet/>
      <dgm:spPr/>
      <dgm:t>
        <a:bodyPr/>
        <a:lstStyle/>
        <a:p>
          <a:endParaRPr lang="en-GB">
            <a:solidFill>
              <a:sysClr val="windowText" lastClr="000000"/>
            </a:solidFill>
          </a:endParaRPr>
        </a:p>
      </dgm:t>
    </dgm:pt>
    <dgm:pt modelId="{B166924F-2D0A-4007-BFA7-355A74189C53}">
      <dgm:prSet phldrT="[Text]"/>
      <dgm:spPr/>
      <dgm:t>
        <a:bodyPr/>
        <a:lstStyle/>
        <a:p>
          <a:r>
            <a:rPr lang="en-GB">
              <a:solidFill>
                <a:sysClr val="windowText" lastClr="000000"/>
              </a:solidFill>
            </a:rPr>
            <a:t>Facilitate an open conversation</a:t>
          </a:r>
        </a:p>
      </dgm:t>
    </dgm:pt>
    <dgm:pt modelId="{24D7C9AA-90FC-41EF-91D4-5D309ADA250A}" type="parTrans" cxnId="{5D912953-E3AB-4C0B-A755-94362E637487}">
      <dgm:prSet/>
      <dgm:spPr/>
      <dgm:t>
        <a:bodyPr/>
        <a:lstStyle/>
        <a:p>
          <a:endParaRPr lang="en-GB">
            <a:solidFill>
              <a:sysClr val="windowText" lastClr="000000"/>
            </a:solidFill>
          </a:endParaRPr>
        </a:p>
      </dgm:t>
    </dgm:pt>
    <dgm:pt modelId="{A9BDFBB8-C9E0-4A28-A302-C140BBD8AA13}" type="sibTrans" cxnId="{5D912953-E3AB-4C0B-A755-94362E637487}">
      <dgm:prSet/>
      <dgm:spPr/>
      <dgm:t>
        <a:bodyPr/>
        <a:lstStyle/>
        <a:p>
          <a:endParaRPr lang="en-GB">
            <a:solidFill>
              <a:sysClr val="windowText" lastClr="000000"/>
            </a:solidFill>
          </a:endParaRPr>
        </a:p>
      </dgm:t>
    </dgm:pt>
    <dgm:pt modelId="{1A7ECB40-5984-4AED-93CA-D6C7A6895E4B}">
      <dgm:prSet phldrT="[Text]"/>
      <dgm:spPr/>
      <dgm:t>
        <a:bodyPr/>
        <a:lstStyle/>
        <a:p>
          <a:r>
            <a:rPr lang="en-GB">
              <a:solidFill>
                <a:sysClr val="windowText" lastClr="000000"/>
              </a:solidFill>
            </a:rPr>
            <a:t>Identify if they, or their children are at risk of serious harm</a:t>
          </a:r>
        </a:p>
      </dgm:t>
    </dgm:pt>
    <dgm:pt modelId="{296284C7-B7DA-4FCA-A404-9E6EC8E47E95}" type="parTrans" cxnId="{71B6A64D-2C56-4E3D-A81B-4D11E697A57D}">
      <dgm:prSet/>
      <dgm:spPr/>
      <dgm:t>
        <a:bodyPr/>
        <a:lstStyle/>
        <a:p>
          <a:endParaRPr lang="en-GB">
            <a:solidFill>
              <a:sysClr val="windowText" lastClr="000000"/>
            </a:solidFill>
          </a:endParaRPr>
        </a:p>
      </dgm:t>
    </dgm:pt>
    <dgm:pt modelId="{6D34F386-32C1-4B2A-AC04-D58B167D94AA}" type="sibTrans" cxnId="{71B6A64D-2C56-4E3D-A81B-4D11E697A57D}">
      <dgm:prSet/>
      <dgm:spPr/>
      <dgm:t>
        <a:bodyPr/>
        <a:lstStyle/>
        <a:p>
          <a:endParaRPr lang="en-GB">
            <a:solidFill>
              <a:sysClr val="windowText" lastClr="000000"/>
            </a:solidFill>
          </a:endParaRPr>
        </a:p>
      </dgm:t>
    </dgm:pt>
    <dgm:pt modelId="{EE2D06D9-4FC4-48AB-BF74-85C1A8298F93}">
      <dgm:prSet/>
      <dgm:spPr/>
      <dgm:t>
        <a:bodyPr/>
        <a:lstStyle/>
        <a:p>
          <a:r>
            <a:rPr lang="en-GB">
              <a:solidFill>
                <a:sysClr val="windowText" lastClr="000000"/>
              </a:solidFill>
            </a:rPr>
            <a:t>Yes</a:t>
          </a:r>
        </a:p>
      </dgm:t>
    </dgm:pt>
    <dgm:pt modelId="{E1D23250-3756-431D-97E4-09918F4BA2EE}" type="parTrans" cxnId="{3A4D76D3-C82B-4AD1-8031-A059127265D4}">
      <dgm:prSet/>
      <dgm:spPr/>
      <dgm:t>
        <a:bodyPr/>
        <a:lstStyle/>
        <a:p>
          <a:endParaRPr lang="en-GB">
            <a:solidFill>
              <a:sysClr val="windowText" lastClr="000000"/>
            </a:solidFill>
          </a:endParaRPr>
        </a:p>
      </dgm:t>
    </dgm:pt>
    <dgm:pt modelId="{6C6690BF-C160-4476-BE57-8F6209728722}" type="sibTrans" cxnId="{3A4D76D3-C82B-4AD1-8031-A059127265D4}">
      <dgm:prSet/>
      <dgm:spPr/>
      <dgm:t>
        <a:bodyPr/>
        <a:lstStyle/>
        <a:p>
          <a:endParaRPr lang="en-GB">
            <a:solidFill>
              <a:sysClr val="windowText" lastClr="000000"/>
            </a:solidFill>
          </a:endParaRPr>
        </a:p>
      </dgm:t>
    </dgm:pt>
    <dgm:pt modelId="{97CB9C81-B34A-4F1D-A4CA-82BF6618A93F}">
      <dgm:prSet/>
      <dgm:spPr/>
      <dgm:t>
        <a:bodyPr/>
        <a:lstStyle/>
        <a:p>
          <a:r>
            <a:rPr lang="en-GB">
              <a:solidFill>
                <a:sysClr val="windowText" lastClr="000000"/>
              </a:solidFill>
            </a:rPr>
            <a:t>No</a:t>
          </a:r>
        </a:p>
      </dgm:t>
    </dgm:pt>
    <dgm:pt modelId="{08761F60-7EC5-4C75-B92F-934914BD9EC3}" type="parTrans" cxnId="{70337777-E42A-4360-AECB-90E562FBD97A}">
      <dgm:prSet/>
      <dgm:spPr/>
      <dgm:t>
        <a:bodyPr/>
        <a:lstStyle/>
        <a:p>
          <a:endParaRPr lang="en-GB">
            <a:solidFill>
              <a:sysClr val="windowText" lastClr="000000"/>
            </a:solidFill>
          </a:endParaRPr>
        </a:p>
      </dgm:t>
    </dgm:pt>
    <dgm:pt modelId="{38011B25-B9D7-4C1A-87B9-F17F53AC1453}" type="sibTrans" cxnId="{70337777-E42A-4360-AECB-90E562FBD97A}">
      <dgm:prSet/>
      <dgm:spPr/>
      <dgm:t>
        <a:bodyPr/>
        <a:lstStyle/>
        <a:p>
          <a:endParaRPr lang="en-GB">
            <a:solidFill>
              <a:sysClr val="windowText" lastClr="000000"/>
            </a:solidFill>
          </a:endParaRPr>
        </a:p>
      </dgm:t>
    </dgm:pt>
    <dgm:pt modelId="{7C86E36A-4864-4C7A-B1FF-C2CCC30B0908}">
      <dgm:prSet/>
      <dgm:spPr/>
      <dgm:t>
        <a:bodyPr/>
        <a:lstStyle/>
        <a:p>
          <a:r>
            <a:rPr lang="en-GB">
              <a:solidFill>
                <a:sysClr val="windowText" lastClr="000000"/>
              </a:solidFill>
            </a:rPr>
            <a:t>Conduct a DASH Assessment or Signpost to Domestic Abuse Champions</a:t>
          </a:r>
        </a:p>
      </dgm:t>
    </dgm:pt>
    <dgm:pt modelId="{155B1138-C937-46EA-8CAD-1DA4A19C2D0B}" type="parTrans" cxnId="{F71208FF-7B82-4125-8C7E-8DB2CF229A95}">
      <dgm:prSet/>
      <dgm:spPr/>
      <dgm:t>
        <a:bodyPr/>
        <a:lstStyle/>
        <a:p>
          <a:endParaRPr lang="en-GB">
            <a:solidFill>
              <a:sysClr val="windowText" lastClr="000000"/>
            </a:solidFill>
          </a:endParaRPr>
        </a:p>
      </dgm:t>
    </dgm:pt>
    <dgm:pt modelId="{E4C49B94-0F76-4E0E-AF19-C5556881CFF6}" type="sibTrans" cxnId="{F71208FF-7B82-4125-8C7E-8DB2CF229A95}">
      <dgm:prSet/>
      <dgm:spPr/>
      <dgm:t>
        <a:bodyPr/>
        <a:lstStyle/>
        <a:p>
          <a:endParaRPr lang="en-GB">
            <a:solidFill>
              <a:sysClr val="windowText" lastClr="000000"/>
            </a:solidFill>
          </a:endParaRPr>
        </a:p>
      </dgm:t>
    </dgm:pt>
    <dgm:pt modelId="{34E7B508-30DE-4B5C-AA59-A548ADF6D4D3}">
      <dgm:prSet/>
      <dgm:spPr/>
      <dgm:t>
        <a:bodyPr/>
        <a:lstStyle/>
        <a:p>
          <a:r>
            <a:rPr lang="en-GB">
              <a:solidFill>
                <a:sysClr val="windowText" lastClr="000000"/>
              </a:solidFill>
            </a:rPr>
            <a:t>Call 999</a:t>
          </a:r>
        </a:p>
      </dgm:t>
    </dgm:pt>
    <dgm:pt modelId="{DE10E92C-B9ED-4BB5-9DA6-9A944CA9C863}" type="parTrans" cxnId="{49E9FFC2-6F6D-4CF1-9F98-79E877D8C7D6}">
      <dgm:prSet/>
      <dgm:spPr/>
      <dgm:t>
        <a:bodyPr/>
        <a:lstStyle/>
        <a:p>
          <a:endParaRPr lang="en-GB">
            <a:solidFill>
              <a:sysClr val="windowText" lastClr="000000"/>
            </a:solidFill>
          </a:endParaRPr>
        </a:p>
      </dgm:t>
    </dgm:pt>
    <dgm:pt modelId="{02FA1E92-DF6D-4BEC-A375-987D8AF3DBC7}" type="sibTrans" cxnId="{49E9FFC2-6F6D-4CF1-9F98-79E877D8C7D6}">
      <dgm:prSet/>
      <dgm:spPr/>
      <dgm:t>
        <a:bodyPr/>
        <a:lstStyle/>
        <a:p>
          <a:endParaRPr lang="en-GB">
            <a:solidFill>
              <a:sysClr val="windowText" lastClr="000000"/>
            </a:solidFill>
          </a:endParaRPr>
        </a:p>
      </dgm:t>
    </dgm:pt>
    <dgm:pt modelId="{EB538440-07B5-4D50-82D8-A04DD714D43B}">
      <dgm:prSet/>
      <dgm:spPr/>
      <dgm:t>
        <a:bodyPr/>
        <a:lstStyle/>
        <a:p>
          <a:r>
            <a:rPr lang="en-GB">
              <a:solidFill>
                <a:sysClr val="windowText" lastClr="000000"/>
              </a:solidFill>
            </a:rPr>
            <a:t>Identify any alterations that could be made to their work life that could make the situation easier</a:t>
          </a:r>
        </a:p>
      </dgm:t>
    </dgm:pt>
    <dgm:pt modelId="{BC760C90-BC88-4CEE-BF9C-23F0E418D48A}" type="parTrans" cxnId="{F3AD8504-CD5B-459E-95CE-677B276AD520}">
      <dgm:prSet/>
      <dgm:spPr/>
      <dgm:t>
        <a:bodyPr/>
        <a:lstStyle/>
        <a:p>
          <a:endParaRPr lang="en-GB">
            <a:solidFill>
              <a:sysClr val="windowText" lastClr="000000"/>
            </a:solidFill>
          </a:endParaRPr>
        </a:p>
      </dgm:t>
    </dgm:pt>
    <dgm:pt modelId="{29DDEA11-5D92-449C-800E-FF2FCCB393BC}" type="sibTrans" cxnId="{F3AD8504-CD5B-459E-95CE-677B276AD520}">
      <dgm:prSet/>
      <dgm:spPr/>
      <dgm:t>
        <a:bodyPr/>
        <a:lstStyle/>
        <a:p>
          <a:endParaRPr lang="en-GB">
            <a:solidFill>
              <a:sysClr val="windowText" lastClr="000000"/>
            </a:solidFill>
          </a:endParaRPr>
        </a:p>
      </dgm:t>
    </dgm:pt>
    <dgm:pt modelId="{A8052749-F738-4AED-BABC-A94E388C4D98}">
      <dgm:prSet/>
      <dgm:spPr/>
      <dgm:t>
        <a:bodyPr/>
        <a:lstStyle/>
        <a:p>
          <a:r>
            <a:rPr lang="en-GB">
              <a:solidFill>
                <a:sysClr val="windowText" lastClr="000000"/>
              </a:solidFill>
            </a:rPr>
            <a:t>Signpost the employee to Victim Support</a:t>
          </a:r>
        </a:p>
      </dgm:t>
    </dgm:pt>
    <dgm:pt modelId="{96EBC775-9E3F-46D4-AA53-6FE7CD49EF3B}" type="parTrans" cxnId="{7E614929-EF16-4EA6-A73C-93D664E54300}">
      <dgm:prSet/>
      <dgm:spPr/>
      <dgm:t>
        <a:bodyPr/>
        <a:lstStyle/>
        <a:p>
          <a:endParaRPr lang="en-GB">
            <a:solidFill>
              <a:sysClr val="windowText" lastClr="000000"/>
            </a:solidFill>
          </a:endParaRPr>
        </a:p>
      </dgm:t>
    </dgm:pt>
    <dgm:pt modelId="{08B8CC5A-7C7D-4BB4-BC30-E8B830B8D819}" type="sibTrans" cxnId="{7E614929-EF16-4EA6-A73C-93D664E54300}">
      <dgm:prSet/>
      <dgm:spPr/>
      <dgm:t>
        <a:bodyPr/>
        <a:lstStyle/>
        <a:p>
          <a:endParaRPr lang="en-GB">
            <a:solidFill>
              <a:sysClr val="windowText" lastClr="000000"/>
            </a:solidFill>
          </a:endParaRPr>
        </a:p>
      </dgm:t>
    </dgm:pt>
    <dgm:pt modelId="{131D08C4-00A5-43CA-B73D-EB7D32775263}">
      <dgm:prSet/>
      <dgm:spPr/>
      <dgm:t>
        <a:bodyPr/>
        <a:lstStyle/>
        <a:p>
          <a:r>
            <a:rPr lang="en-GB">
              <a:solidFill>
                <a:sysClr val="windowText" lastClr="000000"/>
              </a:solidFill>
            </a:rPr>
            <a:t>Signpost to local support services</a:t>
          </a:r>
        </a:p>
      </dgm:t>
    </dgm:pt>
    <dgm:pt modelId="{9C07D199-3D2B-4867-BCC5-5F9E4C695B71}" type="parTrans" cxnId="{E4C1D89E-B946-462D-9C01-4BE7B6818C2E}">
      <dgm:prSet/>
      <dgm:spPr/>
      <dgm:t>
        <a:bodyPr/>
        <a:lstStyle/>
        <a:p>
          <a:endParaRPr lang="en-GB">
            <a:solidFill>
              <a:sysClr val="windowText" lastClr="000000"/>
            </a:solidFill>
          </a:endParaRPr>
        </a:p>
      </dgm:t>
    </dgm:pt>
    <dgm:pt modelId="{31B30E0B-95D2-47C4-91D9-F47F8AE4A65B}" type="sibTrans" cxnId="{E4C1D89E-B946-462D-9C01-4BE7B6818C2E}">
      <dgm:prSet/>
      <dgm:spPr/>
      <dgm:t>
        <a:bodyPr/>
        <a:lstStyle/>
        <a:p>
          <a:endParaRPr lang="en-GB">
            <a:solidFill>
              <a:sysClr val="windowText" lastClr="000000"/>
            </a:solidFill>
          </a:endParaRPr>
        </a:p>
      </dgm:t>
    </dgm:pt>
    <dgm:pt modelId="{BB122422-5608-46A8-BA90-82952E948094}">
      <dgm:prSet/>
      <dgm:spPr/>
      <dgm:t>
        <a:bodyPr/>
        <a:lstStyle/>
        <a:p>
          <a:r>
            <a:rPr lang="en-GB">
              <a:solidFill>
                <a:sysClr val="windowText" lastClr="000000"/>
              </a:solidFill>
            </a:rPr>
            <a:t>Participate and support VS's Safety Planning and implement any recommendations</a:t>
          </a:r>
        </a:p>
      </dgm:t>
    </dgm:pt>
    <dgm:pt modelId="{50AE271F-D71D-4FBF-9AA0-C94930537509}" type="parTrans" cxnId="{5E2F7166-341A-4B17-8046-A2C5F69EF78F}">
      <dgm:prSet/>
      <dgm:spPr/>
      <dgm:t>
        <a:bodyPr/>
        <a:lstStyle/>
        <a:p>
          <a:endParaRPr lang="en-GB">
            <a:solidFill>
              <a:sysClr val="windowText" lastClr="000000"/>
            </a:solidFill>
          </a:endParaRPr>
        </a:p>
      </dgm:t>
    </dgm:pt>
    <dgm:pt modelId="{14E037B7-E808-40BB-8A98-A45B1E269FC5}" type="sibTrans" cxnId="{5E2F7166-341A-4B17-8046-A2C5F69EF78F}">
      <dgm:prSet/>
      <dgm:spPr/>
      <dgm:t>
        <a:bodyPr/>
        <a:lstStyle/>
        <a:p>
          <a:endParaRPr lang="en-GB">
            <a:solidFill>
              <a:sysClr val="windowText" lastClr="000000"/>
            </a:solidFill>
          </a:endParaRPr>
        </a:p>
      </dgm:t>
    </dgm:pt>
    <dgm:pt modelId="{F98D9F2C-EC69-4121-9FAD-1F8DEC8BFE55}">
      <dgm:prSet/>
      <dgm:spPr/>
      <dgm:t>
        <a:bodyPr/>
        <a:lstStyle/>
        <a:p>
          <a:r>
            <a:rPr lang="en-GB">
              <a:solidFill>
                <a:sysClr val="windowText" lastClr="000000"/>
              </a:solidFill>
            </a:rPr>
            <a:t>Keep checking in with your employee to see if they need any further support</a:t>
          </a:r>
        </a:p>
      </dgm:t>
    </dgm:pt>
    <dgm:pt modelId="{957AFF4A-B5E3-48B9-B833-351C6B6A653E}" type="parTrans" cxnId="{EF41C479-F3E8-4D03-9C55-1C83723FC35E}">
      <dgm:prSet/>
      <dgm:spPr/>
      <dgm:t>
        <a:bodyPr/>
        <a:lstStyle/>
        <a:p>
          <a:endParaRPr lang="en-GB">
            <a:solidFill>
              <a:sysClr val="windowText" lastClr="000000"/>
            </a:solidFill>
          </a:endParaRPr>
        </a:p>
      </dgm:t>
    </dgm:pt>
    <dgm:pt modelId="{39C66917-E74D-400B-89D8-1D2705E35379}" type="sibTrans" cxnId="{EF41C479-F3E8-4D03-9C55-1C83723FC35E}">
      <dgm:prSet/>
      <dgm:spPr/>
      <dgm:t>
        <a:bodyPr/>
        <a:lstStyle/>
        <a:p>
          <a:endParaRPr lang="en-GB">
            <a:solidFill>
              <a:sysClr val="windowText" lastClr="000000"/>
            </a:solidFill>
          </a:endParaRPr>
        </a:p>
      </dgm:t>
    </dgm:pt>
    <dgm:pt modelId="{4878FAFD-D953-42EC-919D-DCBA843696B6}">
      <dgm:prSet/>
      <dgm:spPr/>
      <dgm:t>
        <a:bodyPr/>
        <a:lstStyle/>
        <a:p>
          <a:r>
            <a:rPr lang="en-GB">
              <a:solidFill>
                <a:sysClr val="windowText" lastClr="000000"/>
              </a:solidFill>
            </a:rPr>
            <a:t>Keep checking in with your employee to see if they need any further support</a:t>
          </a:r>
        </a:p>
      </dgm:t>
    </dgm:pt>
    <dgm:pt modelId="{FAC0F956-508F-4CE9-9421-C22F9DD9825A}" type="parTrans" cxnId="{833088DB-6ED7-4017-9CAF-C7A280548839}">
      <dgm:prSet/>
      <dgm:spPr/>
      <dgm:t>
        <a:bodyPr/>
        <a:lstStyle/>
        <a:p>
          <a:endParaRPr lang="en-GB">
            <a:solidFill>
              <a:sysClr val="windowText" lastClr="000000"/>
            </a:solidFill>
          </a:endParaRPr>
        </a:p>
      </dgm:t>
    </dgm:pt>
    <dgm:pt modelId="{95895688-CA8F-4E7E-8B27-91FABE9C7172}" type="sibTrans" cxnId="{833088DB-6ED7-4017-9CAF-C7A280548839}">
      <dgm:prSet/>
      <dgm:spPr/>
      <dgm:t>
        <a:bodyPr/>
        <a:lstStyle/>
        <a:p>
          <a:endParaRPr lang="en-GB">
            <a:solidFill>
              <a:sysClr val="windowText" lastClr="000000"/>
            </a:solidFill>
          </a:endParaRPr>
        </a:p>
      </dgm:t>
    </dgm:pt>
    <dgm:pt modelId="{96A4D292-2C09-4D45-9630-51AAE86BBA84}" type="pres">
      <dgm:prSet presAssocID="{E4FD9D23-6BDD-4F9D-A875-05B70F5EAA7B}" presName="hierChild1" presStyleCnt="0">
        <dgm:presLayoutVars>
          <dgm:chPref val="1"/>
          <dgm:dir/>
          <dgm:animOne val="branch"/>
          <dgm:animLvl val="lvl"/>
          <dgm:resizeHandles/>
        </dgm:presLayoutVars>
      </dgm:prSet>
      <dgm:spPr/>
    </dgm:pt>
    <dgm:pt modelId="{D210D8AE-BE6B-492D-8157-27F312576350}" type="pres">
      <dgm:prSet presAssocID="{D5E8DB1D-BC84-4B04-BB52-24442B09198C}" presName="hierRoot1" presStyleCnt="0"/>
      <dgm:spPr/>
    </dgm:pt>
    <dgm:pt modelId="{1574526E-A80F-43CC-842F-2AB2443C923E}" type="pres">
      <dgm:prSet presAssocID="{D5E8DB1D-BC84-4B04-BB52-24442B09198C}" presName="composite" presStyleCnt="0"/>
      <dgm:spPr/>
    </dgm:pt>
    <dgm:pt modelId="{CA805C2E-6641-4DC2-B68D-ACE52106FA35}" type="pres">
      <dgm:prSet presAssocID="{D5E8DB1D-BC84-4B04-BB52-24442B09198C}" presName="background" presStyleLbl="node0" presStyleIdx="0" presStyleCnt="1"/>
      <dgm:spPr>
        <a:ln>
          <a:noFill/>
        </a:ln>
      </dgm:spPr>
    </dgm:pt>
    <dgm:pt modelId="{C5CF2586-D5A8-4C2A-A7E5-B543889C6116}" type="pres">
      <dgm:prSet presAssocID="{D5E8DB1D-BC84-4B04-BB52-24442B09198C}" presName="text" presStyleLbl="fgAcc0" presStyleIdx="0" presStyleCnt="1" custLinFactNeighborX="44046" custLinFactNeighborY="-2041">
        <dgm:presLayoutVars>
          <dgm:chPref val="3"/>
        </dgm:presLayoutVars>
      </dgm:prSet>
      <dgm:spPr/>
    </dgm:pt>
    <dgm:pt modelId="{D22FE9FA-000C-43B8-85F8-F6D6264AB447}" type="pres">
      <dgm:prSet presAssocID="{D5E8DB1D-BC84-4B04-BB52-24442B09198C}" presName="hierChild2" presStyleCnt="0"/>
      <dgm:spPr/>
    </dgm:pt>
    <dgm:pt modelId="{6600F1BB-FDBF-44F7-8075-3FBBD47EB23B}" type="pres">
      <dgm:prSet presAssocID="{24D7C9AA-90FC-41EF-91D4-5D309ADA250A}" presName="Name10" presStyleLbl="parChTrans1D2" presStyleIdx="0" presStyleCnt="1"/>
      <dgm:spPr/>
    </dgm:pt>
    <dgm:pt modelId="{06184D2D-10F3-45A1-8273-508E9B1EC74D}" type="pres">
      <dgm:prSet presAssocID="{B166924F-2D0A-4007-BFA7-355A74189C53}" presName="hierRoot2" presStyleCnt="0"/>
      <dgm:spPr/>
    </dgm:pt>
    <dgm:pt modelId="{ECBBC4C2-6F55-412B-86E7-56438A73B196}" type="pres">
      <dgm:prSet presAssocID="{B166924F-2D0A-4007-BFA7-355A74189C53}" presName="composite2" presStyleCnt="0"/>
      <dgm:spPr/>
    </dgm:pt>
    <dgm:pt modelId="{5F691ED9-3FD3-4FE8-A164-7F8EBE01C0BD}" type="pres">
      <dgm:prSet presAssocID="{B166924F-2D0A-4007-BFA7-355A74189C53}" presName="background2" presStyleLbl="node2" presStyleIdx="0" presStyleCnt="1"/>
      <dgm:spPr/>
    </dgm:pt>
    <dgm:pt modelId="{C7B01E89-2C2D-42B8-A23F-E8ECDE5BD1F2}" type="pres">
      <dgm:prSet presAssocID="{B166924F-2D0A-4007-BFA7-355A74189C53}" presName="text2" presStyleLbl="fgAcc2" presStyleIdx="0" presStyleCnt="1" custLinFactNeighborX="44046" custLinFactNeighborY="-2041">
        <dgm:presLayoutVars>
          <dgm:chPref val="3"/>
        </dgm:presLayoutVars>
      </dgm:prSet>
      <dgm:spPr/>
    </dgm:pt>
    <dgm:pt modelId="{C3119343-1681-4978-BB30-53D719FB6062}" type="pres">
      <dgm:prSet presAssocID="{B166924F-2D0A-4007-BFA7-355A74189C53}" presName="hierChild3" presStyleCnt="0"/>
      <dgm:spPr/>
    </dgm:pt>
    <dgm:pt modelId="{4BBF7EDC-FEE5-47DD-9722-69F5029D99CA}" type="pres">
      <dgm:prSet presAssocID="{296284C7-B7DA-4FCA-A404-9E6EC8E47E95}" presName="Name17" presStyleLbl="parChTrans1D3" presStyleIdx="0" presStyleCnt="1"/>
      <dgm:spPr/>
    </dgm:pt>
    <dgm:pt modelId="{C39BBBD1-BE2E-4A57-B4DD-A5D28878173D}" type="pres">
      <dgm:prSet presAssocID="{1A7ECB40-5984-4AED-93CA-D6C7A6895E4B}" presName="hierRoot3" presStyleCnt="0"/>
      <dgm:spPr/>
    </dgm:pt>
    <dgm:pt modelId="{F15CF601-57DF-40C0-82B3-1E00EED0578C}" type="pres">
      <dgm:prSet presAssocID="{1A7ECB40-5984-4AED-93CA-D6C7A6895E4B}" presName="composite3" presStyleCnt="0"/>
      <dgm:spPr/>
    </dgm:pt>
    <dgm:pt modelId="{F823B373-676D-4E57-88E3-D5C8EA24CC54}" type="pres">
      <dgm:prSet presAssocID="{1A7ECB40-5984-4AED-93CA-D6C7A6895E4B}" presName="background3" presStyleLbl="node3" presStyleIdx="0" presStyleCnt="1"/>
      <dgm:spPr/>
    </dgm:pt>
    <dgm:pt modelId="{64E32543-4470-4F7D-9500-F390D16443FB}" type="pres">
      <dgm:prSet presAssocID="{1A7ECB40-5984-4AED-93CA-D6C7A6895E4B}" presName="text3" presStyleLbl="fgAcc3" presStyleIdx="0" presStyleCnt="1" custLinFactNeighborX="44046" custLinFactNeighborY="-2041">
        <dgm:presLayoutVars>
          <dgm:chPref val="3"/>
        </dgm:presLayoutVars>
      </dgm:prSet>
      <dgm:spPr/>
    </dgm:pt>
    <dgm:pt modelId="{8E5C644E-0F5E-4C72-A9C5-B33B903DF8F0}" type="pres">
      <dgm:prSet presAssocID="{1A7ECB40-5984-4AED-93CA-D6C7A6895E4B}" presName="hierChild4" presStyleCnt="0"/>
      <dgm:spPr/>
    </dgm:pt>
    <dgm:pt modelId="{2508AA2C-2931-44E6-A1E6-66015CB7F3D3}" type="pres">
      <dgm:prSet presAssocID="{E1D23250-3756-431D-97E4-09918F4BA2EE}" presName="Name23" presStyleLbl="parChTrans1D4" presStyleIdx="0" presStyleCnt="10"/>
      <dgm:spPr/>
    </dgm:pt>
    <dgm:pt modelId="{0B575B2C-8D75-4350-A3DC-BC1B9CFAE543}" type="pres">
      <dgm:prSet presAssocID="{EE2D06D9-4FC4-48AB-BF74-85C1A8298F93}" presName="hierRoot4" presStyleCnt="0"/>
      <dgm:spPr/>
    </dgm:pt>
    <dgm:pt modelId="{347D3F70-C622-4BAD-9A17-A30D1EDD03E7}" type="pres">
      <dgm:prSet presAssocID="{EE2D06D9-4FC4-48AB-BF74-85C1A8298F93}" presName="composite4" presStyleCnt="0"/>
      <dgm:spPr/>
    </dgm:pt>
    <dgm:pt modelId="{E7D3C418-EC26-448A-AEBD-E1EF58490B55}" type="pres">
      <dgm:prSet presAssocID="{EE2D06D9-4FC4-48AB-BF74-85C1A8298F93}" presName="background4" presStyleLbl="node4" presStyleIdx="0" presStyleCnt="10"/>
      <dgm:spPr/>
    </dgm:pt>
    <dgm:pt modelId="{A3A3ECB2-2447-4F13-B28E-D40EBAF8C310}" type="pres">
      <dgm:prSet presAssocID="{EE2D06D9-4FC4-48AB-BF74-85C1A8298F93}" presName="text4" presStyleLbl="fgAcc4" presStyleIdx="0" presStyleCnt="10" custScaleX="38396" custScaleY="33539" custLinFactNeighborX="44046" custLinFactNeighborY="-2041">
        <dgm:presLayoutVars>
          <dgm:chPref val="3"/>
        </dgm:presLayoutVars>
      </dgm:prSet>
      <dgm:spPr/>
    </dgm:pt>
    <dgm:pt modelId="{00B43E35-455F-4A17-B999-D71A55AC28F8}" type="pres">
      <dgm:prSet presAssocID="{EE2D06D9-4FC4-48AB-BF74-85C1A8298F93}" presName="hierChild5" presStyleCnt="0"/>
      <dgm:spPr/>
    </dgm:pt>
    <dgm:pt modelId="{0291C602-C195-4B57-AC70-EABFFDC858A7}" type="pres">
      <dgm:prSet presAssocID="{DE10E92C-B9ED-4BB5-9DA6-9A944CA9C863}" presName="Name23" presStyleLbl="parChTrans1D4" presStyleIdx="1" presStyleCnt="10"/>
      <dgm:spPr/>
    </dgm:pt>
    <dgm:pt modelId="{47614331-A7FE-4BA7-B8EA-3D5E552F49BA}" type="pres">
      <dgm:prSet presAssocID="{34E7B508-30DE-4B5C-AA59-A548ADF6D4D3}" presName="hierRoot4" presStyleCnt="0"/>
      <dgm:spPr/>
    </dgm:pt>
    <dgm:pt modelId="{115C4392-D7CA-4187-A77A-420F3A884F13}" type="pres">
      <dgm:prSet presAssocID="{34E7B508-30DE-4B5C-AA59-A548ADF6D4D3}" presName="composite4" presStyleCnt="0"/>
      <dgm:spPr/>
    </dgm:pt>
    <dgm:pt modelId="{72FB89BB-261C-4FE0-9762-FBC96D69DF22}" type="pres">
      <dgm:prSet presAssocID="{34E7B508-30DE-4B5C-AA59-A548ADF6D4D3}" presName="background4" presStyleLbl="node4" presStyleIdx="1" presStyleCnt="10"/>
      <dgm:spPr/>
    </dgm:pt>
    <dgm:pt modelId="{75412200-1896-496E-9AB0-E61F410F6525}" type="pres">
      <dgm:prSet presAssocID="{34E7B508-30DE-4B5C-AA59-A548ADF6D4D3}" presName="text4" presStyleLbl="fgAcc4" presStyleIdx="1" presStyleCnt="10" custLinFactNeighborX="44046" custLinFactNeighborY="-2041">
        <dgm:presLayoutVars>
          <dgm:chPref val="3"/>
        </dgm:presLayoutVars>
      </dgm:prSet>
      <dgm:spPr/>
    </dgm:pt>
    <dgm:pt modelId="{BE448A73-C793-44F7-AE0F-EE856C6B0791}" type="pres">
      <dgm:prSet presAssocID="{34E7B508-30DE-4B5C-AA59-A548ADF6D4D3}" presName="hierChild5" presStyleCnt="0"/>
      <dgm:spPr/>
    </dgm:pt>
    <dgm:pt modelId="{2B87204C-601D-44D6-A44B-1611334D31D9}" type="pres">
      <dgm:prSet presAssocID="{08761F60-7EC5-4C75-B92F-934914BD9EC3}" presName="Name23" presStyleLbl="parChTrans1D4" presStyleIdx="2" presStyleCnt="10"/>
      <dgm:spPr/>
    </dgm:pt>
    <dgm:pt modelId="{F0668FE2-ACAD-49D6-966A-B8DD3A7D7017}" type="pres">
      <dgm:prSet presAssocID="{97CB9C81-B34A-4F1D-A4CA-82BF6618A93F}" presName="hierRoot4" presStyleCnt="0"/>
      <dgm:spPr/>
    </dgm:pt>
    <dgm:pt modelId="{E9B9AE2A-10AC-491B-B5A4-505691394B0D}" type="pres">
      <dgm:prSet presAssocID="{97CB9C81-B34A-4F1D-A4CA-82BF6618A93F}" presName="composite4" presStyleCnt="0"/>
      <dgm:spPr/>
    </dgm:pt>
    <dgm:pt modelId="{6E6FE1F1-81DF-44C2-BCD4-BB52DFCA7FAA}" type="pres">
      <dgm:prSet presAssocID="{97CB9C81-B34A-4F1D-A4CA-82BF6618A93F}" presName="background4" presStyleLbl="node4" presStyleIdx="2" presStyleCnt="10"/>
      <dgm:spPr/>
    </dgm:pt>
    <dgm:pt modelId="{DB7BD604-6382-4F35-ABE2-2B23FB785DE1}" type="pres">
      <dgm:prSet presAssocID="{97CB9C81-B34A-4F1D-A4CA-82BF6618A93F}" presName="text4" presStyleLbl="fgAcc4" presStyleIdx="2" presStyleCnt="10" custScaleX="38295" custScaleY="33539" custLinFactNeighborX="44046" custLinFactNeighborY="-2041">
        <dgm:presLayoutVars>
          <dgm:chPref val="3"/>
        </dgm:presLayoutVars>
      </dgm:prSet>
      <dgm:spPr/>
    </dgm:pt>
    <dgm:pt modelId="{0FD2DF5F-5783-4785-9096-023097B38218}" type="pres">
      <dgm:prSet presAssocID="{97CB9C81-B34A-4F1D-A4CA-82BF6618A93F}" presName="hierChild5" presStyleCnt="0"/>
      <dgm:spPr/>
    </dgm:pt>
    <dgm:pt modelId="{2E809DFA-A900-474E-9795-164C11E613BA}" type="pres">
      <dgm:prSet presAssocID="{155B1138-C937-46EA-8CAD-1DA4A19C2D0B}" presName="Name23" presStyleLbl="parChTrans1D4" presStyleIdx="3" presStyleCnt="10"/>
      <dgm:spPr/>
    </dgm:pt>
    <dgm:pt modelId="{98F83DBC-DDA9-4E70-B198-A8372B1D5759}" type="pres">
      <dgm:prSet presAssocID="{7C86E36A-4864-4C7A-B1FF-C2CCC30B0908}" presName="hierRoot4" presStyleCnt="0"/>
      <dgm:spPr/>
    </dgm:pt>
    <dgm:pt modelId="{9F31AA6A-8D31-4D75-90E3-A07450E3BB13}" type="pres">
      <dgm:prSet presAssocID="{7C86E36A-4864-4C7A-B1FF-C2CCC30B0908}" presName="composite4" presStyleCnt="0"/>
      <dgm:spPr/>
    </dgm:pt>
    <dgm:pt modelId="{85165790-4F40-4472-9A05-2FB434C5B204}" type="pres">
      <dgm:prSet presAssocID="{7C86E36A-4864-4C7A-B1FF-C2CCC30B0908}" presName="background4" presStyleLbl="node4" presStyleIdx="3" presStyleCnt="10"/>
      <dgm:spPr/>
    </dgm:pt>
    <dgm:pt modelId="{DE5ACF4B-6DD5-4BF7-B2DE-B668CEA606FA}" type="pres">
      <dgm:prSet presAssocID="{7C86E36A-4864-4C7A-B1FF-C2CCC30B0908}" presName="text4" presStyleLbl="fgAcc4" presStyleIdx="3" presStyleCnt="10" custLinFactNeighborX="44046" custLinFactNeighborY="-2041">
        <dgm:presLayoutVars>
          <dgm:chPref val="3"/>
        </dgm:presLayoutVars>
      </dgm:prSet>
      <dgm:spPr/>
    </dgm:pt>
    <dgm:pt modelId="{9C7A28FB-83AA-4BD5-B645-DC6CCB0C37B6}" type="pres">
      <dgm:prSet presAssocID="{7C86E36A-4864-4C7A-B1FF-C2CCC30B0908}" presName="hierChild5" presStyleCnt="0"/>
      <dgm:spPr/>
    </dgm:pt>
    <dgm:pt modelId="{5E2CADF2-6258-4AD6-B640-B57545209C86}" type="pres">
      <dgm:prSet presAssocID="{BC760C90-BC88-4CEE-BF9C-23F0E418D48A}" presName="Name23" presStyleLbl="parChTrans1D4" presStyleIdx="4" presStyleCnt="10"/>
      <dgm:spPr/>
    </dgm:pt>
    <dgm:pt modelId="{B0D43F19-9070-451B-B810-2819AF10B772}" type="pres">
      <dgm:prSet presAssocID="{EB538440-07B5-4D50-82D8-A04DD714D43B}" presName="hierRoot4" presStyleCnt="0"/>
      <dgm:spPr/>
    </dgm:pt>
    <dgm:pt modelId="{06479ADF-0BB0-4C9A-A856-3D6D30A00C27}" type="pres">
      <dgm:prSet presAssocID="{EB538440-07B5-4D50-82D8-A04DD714D43B}" presName="composite4" presStyleCnt="0"/>
      <dgm:spPr/>
    </dgm:pt>
    <dgm:pt modelId="{67125FBD-900E-4E33-A0DC-3D29662D0D14}" type="pres">
      <dgm:prSet presAssocID="{EB538440-07B5-4D50-82D8-A04DD714D43B}" presName="background4" presStyleLbl="node4" presStyleIdx="4" presStyleCnt="10"/>
      <dgm:spPr/>
    </dgm:pt>
    <dgm:pt modelId="{2F0D3BAE-7B3A-49E1-88AB-FE26A28E35C3}" type="pres">
      <dgm:prSet presAssocID="{EB538440-07B5-4D50-82D8-A04DD714D43B}" presName="text4" presStyleLbl="fgAcc4" presStyleIdx="4" presStyleCnt="10">
        <dgm:presLayoutVars>
          <dgm:chPref val="3"/>
        </dgm:presLayoutVars>
      </dgm:prSet>
      <dgm:spPr/>
    </dgm:pt>
    <dgm:pt modelId="{B1AB469E-F69C-496B-A5C4-A06415750832}" type="pres">
      <dgm:prSet presAssocID="{EB538440-07B5-4D50-82D8-A04DD714D43B}" presName="hierChild5" presStyleCnt="0"/>
      <dgm:spPr/>
    </dgm:pt>
    <dgm:pt modelId="{BB77E769-A1AC-4F88-A568-01806C437651}" type="pres">
      <dgm:prSet presAssocID="{96EBC775-9E3F-46D4-AA53-6FE7CD49EF3B}" presName="Name23" presStyleLbl="parChTrans1D4" presStyleIdx="5" presStyleCnt="10"/>
      <dgm:spPr/>
    </dgm:pt>
    <dgm:pt modelId="{9AE3A006-8DBA-41D3-BA1B-09FCE3F71888}" type="pres">
      <dgm:prSet presAssocID="{A8052749-F738-4AED-BABC-A94E388C4D98}" presName="hierRoot4" presStyleCnt="0"/>
      <dgm:spPr/>
    </dgm:pt>
    <dgm:pt modelId="{969A6178-9D71-4A4C-ABA2-D4960FBD9740}" type="pres">
      <dgm:prSet presAssocID="{A8052749-F738-4AED-BABC-A94E388C4D98}" presName="composite4" presStyleCnt="0"/>
      <dgm:spPr/>
    </dgm:pt>
    <dgm:pt modelId="{A920617D-5CC7-4F4F-A63D-BF5293629D92}" type="pres">
      <dgm:prSet presAssocID="{A8052749-F738-4AED-BABC-A94E388C4D98}" presName="background4" presStyleLbl="node4" presStyleIdx="5" presStyleCnt="10"/>
      <dgm:spPr/>
    </dgm:pt>
    <dgm:pt modelId="{4321ED1B-5F46-424B-9169-C618C5871772}" type="pres">
      <dgm:prSet presAssocID="{A8052749-F738-4AED-BABC-A94E388C4D98}" presName="text4" presStyleLbl="fgAcc4" presStyleIdx="5" presStyleCnt="10">
        <dgm:presLayoutVars>
          <dgm:chPref val="3"/>
        </dgm:presLayoutVars>
      </dgm:prSet>
      <dgm:spPr/>
    </dgm:pt>
    <dgm:pt modelId="{B0876FAE-15F1-4249-89E4-ABB744838A38}" type="pres">
      <dgm:prSet presAssocID="{A8052749-F738-4AED-BABC-A94E388C4D98}" presName="hierChild5" presStyleCnt="0"/>
      <dgm:spPr/>
    </dgm:pt>
    <dgm:pt modelId="{42B60018-009E-44D8-926E-642840A5AA7A}" type="pres">
      <dgm:prSet presAssocID="{50AE271F-D71D-4FBF-9AA0-C94930537509}" presName="Name23" presStyleLbl="parChTrans1D4" presStyleIdx="6" presStyleCnt="10"/>
      <dgm:spPr/>
    </dgm:pt>
    <dgm:pt modelId="{291143E9-E271-41A2-A112-516EC2341E2F}" type="pres">
      <dgm:prSet presAssocID="{BB122422-5608-46A8-BA90-82952E948094}" presName="hierRoot4" presStyleCnt="0"/>
      <dgm:spPr/>
    </dgm:pt>
    <dgm:pt modelId="{4A9FD0B2-DDB7-4659-846E-61F807575F96}" type="pres">
      <dgm:prSet presAssocID="{BB122422-5608-46A8-BA90-82952E948094}" presName="composite4" presStyleCnt="0"/>
      <dgm:spPr/>
    </dgm:pt>
    <dgm:pt modelId="{1F0C0C15-A451-4C05-9648-A307A50E780F}" type="pres">
      <dgm:prSet presAssocID="{BB122422-5608-46A8-BA90-82952E948094}" presName="background4" presStyleLbl="node4" presStyleIdx="6" presStyleCnt="10"/>
      <dgm:spPr/>
    </dgm:pt>
    <dgm:pt modelId="{90D74BBA-25D8-4252-9518-5D7FD4BD43B9}" type="pres">
      <dgm:prSet presAssocID="{BB122422-5608-46A8-BA90-82952E948094}" presName="text4" presStyleLbl="fgAcc4" presStyleIdx="6" presStyleCnt="10">
        <dgm:presLayoutVars>
          <dgm:chPref val="3"/>
        </dgm:presLayoutVars>
      </dgm:prSet>
      <dgm:spPr/>
    </dgm:pt>
    <dgm:pt modelId="{C5FF7AAA-B9A7-4A19-8409-D3A5D3D1D69A}" type="pres">
      <dgm:prSet presAssocID="{BB122422-5608-46A8-BA90-82952E948094}" presName="hierChild5" presStyleCnt="0"/>
      <dgm:spPr/>
    </dgm:pt>
    <dgm:pt modelId="{A8708531-8BAC-4CD0-8463-32C6CE1D59D6}" type="pres">
      <dgm:prSet presAssocID="{957AFF4A-B5E3-48B9-B833-351C6B6A653E}" presName="Name23" presStyleLbl="parChTrans1D4" presStyleIdx="7" presStyleCnt="10"/>
      <dgm:spPr/>
    </dgm:pt>
    <dgm:pt modelId="{3F301A66-09E3-495F-A602-07D82F721846}" type="pres">
      <dgm:prSet presAssocID="{F98D9F2C-EC69-4121-9FAD-1F8DEC8BFE55}" presName="hierRoot4" presStyleCnt="0"/>
      <dgm:spPr/>
    </dgm:pt>
    <dgm:pt modelId="{EEDEE528-C781-4774-A2ED-0553DA02E3BB}" type="pres">
      <dgm:prSet presAssocID="{F98D9F2C-EC69-4121-9FAD-1F8DEC8BFE55}" presName="composite4" presStyleCnt="0"/>
      <dgm:spPr/>
    </dgm:pt>
    <dgm:pt modelId="{BB8E75FC-761C-4560-8823-D9FF6B4A62AC}" type="pres">
      <dgm:prSet presAssocID="{F98D9F2C-EC69-4121-9FAD-1F8DEC8BFE55}" presName="background4" presStyleLbl="node4" presStyleIdx="7" presStyleCnt="10"/>
      <dgm:spPr/>
    </dgm:pt>
    <dgm:pt modelId="{047EAD56-FD29-4212-BFCF-AC15CC413D0B}" type="pres">
      <dgm:prSet presAssocID="{F98D9F2C-EC69-4121-9FAD-1F8DEC8BFE55}" presName="text4" presStyleLbl="fgAcc4" presStyleIdx="7" presStyleCnt="10">
        <dgm:presLayoutVars>
          <dgm:chPref val="3"/>
        </dgm:presLayoutVars>
      </dgm:prSet>
      <dgm:spPr/>
    </dgm:pt>
    <dgm:pt modelId="{9520606B-4636-4AC2-8A2F-8FF8A211EAFF}" type="pres">
      <dgm:prSet presAssocID="{F98D9F2C-EC69-4121-9FAD-1F8DEC8BFE55}" presName="hierChild5" presStyleCnt="0"/>
      <dgm:spPr/>
    </dgm:pt>
    <dgm:pt modelId="{4DA710B1-3F48-48E4-9C8F-327C0A1EE103}" type="pres">
      <dgm:prSet presAssocID="{9C07D199-3D2B-4867-BCC5-5F9E4C695B71}" presName="Name23" presStyleLbl="parChTrans1D4" presStyleIdx="8" presStyleCnt="10"/>
      <dgm:spPr/>
    </dgm:pt>
    <dgm:pt modelId="{FF5A3BF2-C126-48B4-88BE-F84C771AF479}" type="pres">
      <dgm:prSet presAssocID="{131D08C4-00A5-43CA-B73D-EB7D32775263}" presName="hierRoot4" presStyleCnt="0"/>
      <dgm:spPr/>
    </dgm:pt>
    <dgm:pt modelId="{A56B05FE-3103-43F9-B004-58FC649370E2}" type="pres">
      <dgm:prSet presAssocID="{131D08C4-00A5-43CA-B73D-EB7D32775263}" presName="composite4" presStyleCnt="0"/>
      <dgm:spPr/>
    </dgm:pt>
    <dgm:pt modelId="{96F4491D-9451-4D20-B0F2-9CF69B52FC5C}" type="pres">
      <dgm:prSet presAssocID="{131D08C4-00A5-43CA-B73D-EB7D32775263}" presName="background4" presStyleLbl="node4" presStyleIdx="8" presStyleCnt="10"/>
      <dgm:spPr/>
    </dgm:pt>
    <dgm:pt modelId="{69D6C627-FC87-4650-B8FB-DDFBBCF1F910}" type="pres">
      <dgm:prSet presAssocID="{131D08C4-00A5-43CA-B73D-EB7D32775263}" presName="text4" presStyleLbl="fgAcc4" presStyleIdx="8" presStyleCnt="10">
        <dgm:presLayoutVars>
          <dgm:chPref val="3"/>
        </dgm:presLayoutVars>
      </dgm:prSet>
      <dgm:spPr/>
    </dgm:pt>
    <dgm:pt modelId="{AE5D5B93-98BE-4DF7-A678-F1204606BD31}" type="pres">
      <dgm:prSet presAssocID="{131D08C4-00A5-43CA-B73D-EB7D32775263}" presName="hierChild5" presStyleCnt="0"/>
      <dgm:spPr/>
    </dgm:pt>
    <dgm:pt modelId="{88662C5A-21FA-4A3D-836E-0D92BA34B365}" type="pres">
      <dgm:prSet presAssocID="{FAC0F956-508F-4CE9-9421-C22F9DD9825A}" presName="Name23" presStyleLbl="parChTrans1D4" presStyleIdx="9" presStyleCnt="10"/>
      <dgm:spPr/>
    </dgm:pt>
    <dgm:pt modelId="{E417E52F-B4BD-4366-B08E-F5C58CAE8E79}" type="pres">
      <dgm:prSet presAssocID="{4878FAFD-D953-42EC-919D-DCBA843696B6}" presName="hierRoot4" presStyleCnt="0"/>
      <dgm:spPr/>
    </dgm:pt>
    <dgm:pt modelId="{BE239CB3-FEF9-45CC-BE49-61160B055F0D}" type="pres">
      <dgm:prSet presAssocID="{4878FAFD-D953-42EC-919D-DCBA843696B6}" presName="composite4" presStyleCnt="0"/>
      <dgm:spPr/>
    </dgm:pt>
    <dgm:pt modelId="{63357571-6566-46DC-8D25-1297F04C0A9A}" type="pres">
      <dgm:prSet presAssocID="{4878FAFD-D953-42EC-919D-DCBA843696B6}" presName="background4" presStyleLbl="node4" presStyleIdx="9" presStyleCnt="10"/>
      <dgm:spPr/>
    </dgm:pt>
    <dgm:pt modelId="{62EE49E7-D401-43FF-BF75-3456BC9EB667}" type="pres">
      <dgm:prSet presAssocID="{4878FAFD-D953-42EC-919D-DCBA843696B6}" presName="text4" presStyleLbl="fgAcc4" presStyleIdx="9" presStyleCnt="10">
        <dgm:presLayoutVars>
          <dgm:chPref val="3"/>
        </dgm:presLayoutVars>
      </dgm:prSet>
      <dgm:spPr/>
    </dgm:pt>
    <dgm:pt modelId="{5D8403D2-A3AD-4D0F-AE96-FB0249C0EB99}" type="pres">
      <dgm:prSet presAssocID="{4878FAFD-D953-42EC-919D-DCBA843696B6}" presName="hierChild5" presStyleCnt="0"/>
      <dgm:spPr/>
    </dgm:pt>
  </dgm:ptLst>
  <dgm:cxnLst>
    <dgm:cxn modelId="{F3AD8504-CD5B-459E-95CE-677B276AD520}" srcId="{7C86E36A-4864-4C7A-B1FF-C2CCC30B0908}" destId="{EB538440-07B5-4D50-82D8-A04DD714D43B}" srcOrd="0" destOrd="0" parTransId="{BC760C90-BC88-4CEE-BF9C-23F0E418D48A}" sibTransId="{29DDEA11-5D92-449C-800E-FF2FCCB393BC}"/>
    <dgm:cxn modelId="{6CDBB60F-ED3A-4C04-9EB9-DE0761065799}" type="presOf" srcId="{E1D23250-3756-431D-97E4-09918F4BA2EE}" destId="{2508AA2C-2931-44E6-A1E6-66015CB7F3D3}" srcOrd="0" destOrd="0" presId="urn:microsoft.com/office/officeart/2005/8/layout/hierarchy1"/>
    <dgm:cxn modelId="{D3A89B13-3438-4570-9CD3-FF829CCA5124}" type="presOf" srcId="{96EBC775-9E3F-46D4-AA53-6FE7CD49EF3B}" destId="{BB77E769-A1AC-4F88-A568-01806C437651}" srcOrd="0" destOrd="0" presId="urn:microsoft.com/office/officeart/2005/8/layout/hierarchy1"/>
    <dgm:cxn modelId="{EC225616-BF20-42E2-A48D-B90FFE3D85CB}" type="presOf" srcId="{24D7C9AA-90FC-41EF-91D4-5D309ADA250A}" destId="{6600F1BB-FDBF-44F7-8075-3FBBD47EB23B}" srcOrd="0" destOrd="0" presId="urn:microsoft.com/office/officeart/2005/8/layout/hierarchy1"/>
    <dgm:cxn modelId="{7EE36417-DEFA-4BAE-91B5-805B9F4DB34A}" type="presOf" srcId="{1A7ECB40-5984-4AED-93CA-D6C7A6895E4B}" destId="{64E32543-4470-4F7D-9500-F390D16443FB}" srcOrd="0" destOrd="0" presId="urn:microsoft.com/office/officeart/2005/8/layout/hierarchy1"/>
    <dgm:cxn modelId="{13378F28-63E5-423E-933A-45EDCC3A0BFB}" type="presOf" srcId="{131D08C4-00A5-43CA-B73D-EB7D32775263}" destId="{69D6C627-FC87-4650-B8FB-DDFBBCF1F910}" srcOrd="0" destOrd="0" presId="urn:microsoft.com/office/officeart/2005/8/layout/hierarchy1"/>
    <dgm:cxn modelId="{7E614929-EF16-4EA6-A73C-93D664E54300}" srcId="{7C86E36A-4864-4C7A-B1FF-C2CCC30B0908}" destId="{A8052749-F738-4AED-BABC-A94E388C4D98}" srcOrd="1" destOrd="0" parTransId="{96EBC775-9E3F-46D4-AA53-6FE7CD49EF3B}" sibTransId="{08B8CC5A-7C7D-4BB4-BC30-E8B830B8D819}"/>
    <dgm:cxn modelId="{CC00B42A-601A-4FB5-9600-59C908894679}" type="presOf" srcId="{9C07D199-3D2B-4867-BCC5-5F9E4C695B71}" destId="{4DA710B1-3F48-48E4-9C8F-327C0A1EE103}" srcOrd="0" destOrd="0" presId="urn:microsoft.com/office/officeart/2005/8/layout/hierarchy1"/>
    <dgm:cxn modelId="{19BD6F2B-D36A-410E-8287-1BD452FCECB9}" type="presOf" srcId="{BC760C90-BC88-4CEE-BF9C-23F0E418D48A}" destId="{5E2CADF2-6258-4AD6-B640-B57545209C86}" srcOrd="0" destOrd="0" presId="urn:microsoft.com/office/officeart/2005/8/layout/hierarchy1"/>
    <dgm:cxn modelId="{705F9F34-31E0-4756-8D4F-9F5BF47A4640}" type="presOf" srcId="{EE2D06D9-4FC4-48AB-BF74-85C1A8298F93}" destId="{A3A3ECB2-2447-4F13-B28E-D40EBAF8C310}" srcOrd="0" destOrd="0" presId="urn:microsoft.com/office/officeart/2005/8/layout/hierarchy1"/>
    <dgm:cxn modelId="{9BA4EA37-A794-451C-B4A0-011689DAA1E7}" type="presOf" srcId="{155B1138-C937-46EA-8CAD-1DA4A19C2D0B}" destId="{2E809DFA-A900-474E-9795-164C11E613BA}" srcOrd="0" destOrd="0" presId="urn:microsoft.com/office/officeart/2005/8/layout/hierarchy1"/>
    <dgm:cxn modelId="{407B8B43-4A55-44AB-AC4D-A8B46ECE26AD}" type="presOf" srcId="{BB122422-5608-46A8-BA90-82952E948094}" destId="{90D74BBA-25D8-4252-9518-5D7FD4BD43B9}" srcOrd="0" destOrd="0" presId="urn:microsoft.com/office/officeart/2005/8/layout/hierarchy1"/>
    <dgm:cxn modelId="{5E2F7166-341A-4B17-8046-A2C5F69EF78F}" srcId="{A8052749-F738-4AED-BABC-A94E388C4D98}" destId="{BB122422-5608-46A8-BA90-82952E948094}" srcOrd="0" destOrd="0" parTransId="{50AE271F-D71D-4FBF-9AA0-C94930537509}" sibTransId="{14E037B7-E808-40BB-8A98-A45B1E269FC5}"/>
    <dgm:cxn modelId="{71B6A64D-2C56-4E3D-A81B-4D11E697A57D}" srcId="{B166924F-2D0A-4007-BFA7-355A74189C53}" destId="{1A7ECB40-5984-4AED-93CA-D6C7A6895E4B}" srcOrd="0" destOrd="0" parTransId="{296284C7-B7DA-4FCA-A404-9E6EC8E47E95}" sibTransId="{6D34F386-32C1-4B2A-AC04-D58B167D94AA}"/>
    <dgm:cxn modelId="{5D912953-E3AB-4C0B-A755-94362E637487}" srcId="{D5E8DB1D-BC84-4B04-BB52-24442B09198C}" destId="{B166924F-2D0A-4007-BFA7-355A74189C53}" srcOrd="0" destOrd="0" parTransId="{24D7C9AA-90FC-41EF-91D4-5D309ADA250A}" sibTransId="{A9BDFBB8-C9E0-4A28-A302-C140BBD8AA13}"/>
    <dgm:cxn modelId="{B9F2E355-32F0-4A41-BBAB-68573F5FFD33}" type="presOf" srcId="{957AFF4A-B5E3-48B9-B833-351C6B6A653E}" destId="{A8708531-8BAC-4CD0-8463-32C6CE1D59D6}" srcOrd="0" destOrd="0" presId="urn:microsoft.com/office/officeart/2005/8/layout/hierarchy1"/>
    <dgm:cxn modelId="{776D3A57-75D7-4EC2-A3EF-CD77BFA13897}" type="presOf" srcId="{7C86E36A-4864-4C7A-B1FF-C2CCC30B0908}" destId="{DE5ACF4B-6DD5-4BF7-B2DE-B668CEA606FA}" srcOrd="0" destOrd="0" presId="urn:microsoft.com/office/officeart/2005/8/layout/hierarchy1"/>
    <dgm:cxn modelId="{70337777-E42A-4360-AECB-90E562FBD97A}" srcId="{1A7ECB40-5984-4AED-93CA-D6C7A6895E4B}" destId="{97CB9C81-B34A-4F1D-A4CA-82BF6618A93F}" srcOrd="1" destOrd="0" parTransId="{08761F60-7EC5-4C75-B92F-934914BD9EC3}" sibTransId="{38011B25-B9D7-4C1A-87B9-F17F53AC1453}"/>
    <dgm:cxn modelId="{EF41C479-F3E8-4D03-9C55-1C83723FC35E}" srcId="{BB122422-5608-46A8-BA90-82952E948094}" destId="{F98D9F2C-EC69-4121-9FAD-1F8DEC8BFE55}" srcOrd="0" destOrd="0" parTransId="{957AFF4A-B5E3-48B9-B833-351C6B6A653E}" sibTransId="{39C66917-E74D-400B-89D8-1D2705E35379}"/>
    <dgm:cxn modelId="{B66E857D-0A9D-44E9-8193-7F438467BB24}" type="presOf" srcId="{A8052749-F738-4AED-BABC-A94E388C4D98}" destId="{4321ED1B-5F46-424B-9169-C618C5871772}" srcOrd="0" destOrd="0" presId="urn:microsoft.com/office/officeart/2005/8/layout/hierarchy1"/>
    <dgm:cxn modelId="{39933A80-5441-4CAE-B57A-F866D27FD4B8}" type="presOf" srcId="{FAC0F956-508F-4CE9-9421-C22F9DD9825A}" destId="{88662C5A-21FA-4A3D-836E-0D92BA34B365}" srcOrd="0" destOrd="0" presId="urn:microsoft.com/office/officeart/2005/8/layout/hierarchy1"/>
    <dgm:cxn modelId="{29C34682-3A8E-4E61-846D-AE893E99FD04}" type="presOf" srcId="{08761F60-7EC5-4C75-B92F-934914BD9EC3}" destId="{2B87204C-601D-44D6-A44B-1611334D31D9}" srcOrd="0" destOrd="0" presId="urn:microsoft.com/office/officeart/2005/8/layout/hierarchy1"/>
    <dgm:cxn modelId="{B3CCD48A-D9F9-4F2D-813A-862655874122}" type="presOf" srcId="{34E7B508-30DE-4B5C-AA59-A548ADF6D4D3}" destId="{75412200-1896-496E-9AB0-E61F410F6525}" srcOrd="0" destOrd="0" presId="urn:microsoft.com/office/officeart/2005/8/layout/hierarchy1"/>
    <dgm:cxn modelId="{ED097F8B-930E-4D67-93AE-48F66D92D4AF}" srcId="{E4FD9D23-6BDD-4F9D-A875-05B70F5EAA7B}" destId="{D5E8DB1D-BC84-4B04-BB52-24442B09198C}" srcOrd="0" destOrd="0" parTransId="{DA7699FC-7931-4DA2-B34F-AC843357F11A}" sibTransId="{1BA74851-558B-44CD-85B3-0E694CE238BA}"/>
    <dgm:cxn modelId="{C490E691-1536-4B83-B2DB-9C408EF8AC56}" type="presOf" srcId="{EB538440-07B5-4D50-82D8-A04DD714D43B}" destId="{2F0D3BAE-7B3A-49E1-88AB-FE26A28E35C3}" srcOrd="0" destOrd="0" presId="urn:microsoft.com/office/officeart/2005/8/layout/hierarchy1"/>
    <dgm:cxn modelId="{2DA9F09B-7E82-4EDD-BA7E-4A479545B2BD}" type="presOf" srcId="{50AE271F-D71D-4FBF-9AA0-C94930537509}" destId="{42B60018-009E-44D8-926E-642840A5AA7A}" srcOrd="0" destOrd="0" presId="urn:microsoft.com/office/officeart/2005/8/layout/hierarchy1"/>
    <dgm:cxn modelId="{E4C1D89E-B946-462D-9C01-4BE7B6818C2E}" srcId="{7C86E36A-4864-4C7A-B1FF-C2CCC30B0908}" destId="{131D08C4-00A5-43CA-B73D-EB7D32775263}" srcOrd="2" destOrd="0" parTransId="{9C07D199-3D2B-4867-BCC5-5F9E4C695B71}" sibTransId="{31B30E0B-95D2-47C4-91D9-F47F8AE4A65B}"/>
    <dgm:cxn modelId="{548ABCA3-08E2-48BD-A00B-75D1CCA3542B}" type="presOf" srcId="{296284C7-B7DA-4FCA-A404-9E6EC8E47E95}" destId="{4BBF7EDC-FEE5-47DD-9722-69F5029D99CA}" srcOrd="0" destOrd="0" presId="urn:microsoft.com/office/officeart/2005/8/layout/hierarchy1"/>
    <dgm:cxn modelId="{8E4077AD-D17F-41A2-AFFB-9B60A13EE149}" type="presOf" srcId="{97CB9C81-B34A-4F1D-A4CA-82BF6618A93F}" destId="{DB7BD604-6382-4F35-ABE2-2B23FB785DE1}" srcOrd="0" destOrd="0" presId="urn:microsoft.com/office/officeart/2005/8/layout/hierarchy1"/>
    <dgm:cxn modelId="{9199A9B8-6811-4216-A815-7DCC33DFDFE2}" type="presOf" srcId="{DE10E92C-B9ED-4BB5-9DA6-9A944CA9C863}" destId="{0291C602-C195-4B57-AC70-EABFFDC858A7}" srcOrd="0" destOrd="0" presId="urn:microsoft.com/office/officeart/2005/8/layout/hierarchy1"/>
    <dgm:cxn modelId="{49E9FFC2-6F6D-4CF1-9F98-79E877D8C7D6}" srcId="{EE2D06D9-4FC4-48AB-BF74-85C1A8298F93}" destId="{34E7B508-30DE-4B5C-AA59-A548ADF6D4D3}" srcOrd="0" destOrd="0" parTransId="{DE10E92C-B9ED-4BB5-9DA6-9A944CA9C863}" sibTransId="{02FA1E92-DF6D-4BEC-A375-987D8AF3DBC7}"/>
    <dgm:cxn modelId="{D3463AC6-4043-41C5-AE08-0D3469358D47}" type="presOf" srcId="{F98D9F2C-EC69-4121-9FAD-1F8DEC8BFE55}" destId="{047EAD56-FD29-4212-BFCF-AC15CC413D0B}" srcOrd="0" destOrd="0" presId="urn:microsoft.com/office/officeart/2005/8/layout/hierarchy1"/>
    <dgm:cxn modelId="{5C348BCE-CF00-4812-8381-8B3543259597}" type="presOf" srcId="{D5E8DB1D-BC84-4B04-BB52-24442B09198C}" destId="{C5CF2586-D5A8-4C2A-A7E5-B543889C6116}" srcOrd="0" destOrd="0" presId="urn:microsoft.com/office/officeart/2005/8/layout/hierarchy1"/>
    <dgm:cxn modelId="{3A4D76D3-C82B-4AD1-8031-A059127265D4}" srcId="{1A7ECB40-5984-4AED-93CA-D6C7A6895E4B}" destId="{EE2D06D9-4FC4-48AB-BF74-85C1A8298F93}" srcOrd="0" destOrd="0" parTransId="{E1D23250-3756-431D-97E4-09918F4BA2EE}" sibTransId="{6C6690BF-C160-4476-BE57-8F6209728722}"/>
    <dgm:cxn modelId="{833088DB-6ED7-4017-9CAF-C7A280548839}" srcId="{131D08C4-00A5-43CA-B73D-EB7D32775263}" destId="{4878FAFD-D953-42EC-919D-DCBA843696B6}" srcOrd="0" destOrd="0" parTransId="{FAC0F956-508F-4CE9-9421-C22F9DD9825A}" sibTransId="{95895688-CA8F-4E7E-8B27-91FABE9C7172}"/>
    <dgm:cxn modelId="{F1CA85DC-3C00-4E92-A691-05C03193D4CD}" type="presOf" srcId="{B166924F-2D0A-4007-BFA7-355A74189C53}" destId="{C7B01E89-2C2D-42B8-A23F-E8ECDE5BD1F2}" srcOrd="0" destOrd="0" presId="urn:microsoft.com/office/officeart/2005/8/layout/hierarchy1"/>
    <dgm:cxn modelId="{AE0B8CDD-FD2B-45FD-B54F-960B57335003}" type="presOf" srcId="{4878FAFD-D953-42EC-919D-DCBA843696B6}" destId="{62EE49E7-D401-43FF-BF75-3456BC9EB667}" srcOrd="0" destOrd="0" presId="urn:microsoft.com/office/officeart/2005/8/layout/hierarchy1"/>
    <dgm:cxn modelId="{69E128F3-C3BD-4EDB-9ACE-82957175AA47}" type="presOf" srcId="{E4FD9D23-6BDD-4F9D-A875-05B70F5EAA7B}" destId="{96A4D292-2C09-4D45-9630-51AAE86BBA84}" srcOrd="0" destOrd="0" presId="urn:microsoft.com/office/officeart/2005/8/layout/hierarchy1"/>
    <dgm:cxn modelId="{F71208FF-7B82-4125-8C7E-8DB2CF229A95}" srcId="{97CB9C81-B34A-4F1D-A4CA-82BF6618A93F}" destId="{7C86E36A-4864-4C7A-B1FF-C2CCC30B0908}" srcOrd="0" destOrd="0" parTransId="{155B1138-C937-46EA-8CAD-1DA4A19C2D0B}" sibTransId="{E4C49B94-0F76-4E0E-AF19-C5556881CFF6}"/>
    <dgm:cxn modelId="{E8C16702-1CA1-429F-AD7A-B2383A68B180}" type="presParOf" srcId="{96A4D292-2C09-4D45-9630-51AAE86BBA84}" destId="{D210D8AE-BE6B-492D-8157-27F312576350}" srcOrd="0" destOrd="0" presId="urn:microsoft.com/office/officeart/2005/8/layout/hierarchy1"/>
    <dgm:cxn modelId="{9446E72F-FFB6-4A53-9C2F-229CC3DF3664}" type="presParOf" srcId="{D210D8AE-BE6B-492D-8157-27F312576350}" destId="{1574526E-A80F-43CC-842F-2AB2443C923E}" srcOrd="0" destOrd="0" presId="urn:microsoft.com/office/officeart/2005/8/layout/hierarchy1"/>
    <dgm:cxn modelId="{6C94D5B8-3A15-4B0C-BD1D-58C804192A10}" type="presParOf" srcId="{1574526E-A80F-43CC-842F-2AB2443C923E}" destId="{CA805C2E-6641-4DC2-B68D-ACE52106FA35}" srcOrd="0" destOrd="0" presId="urn:microsoft.com/office/officeart/2005/8/layout/hierarchy1"/>
    <dgm:cxn modelId="{301EC1F4-EA00-4E06-89B8-FEA1DE0B2DA5}" type="presParOf" srcId="{1574526E-A80F-43CC-842F-2AB2443C923E}" destId="{C5CF2586-D5A8-4C2A-A7E5-B543889C6116}" srcOrd="1" destOrd="0" presId="urn:microsoft.com/office/officeart/2005/8/layout/hierarchy1"/>
    <dgm:cxn modelId="{AE36ACE1-20AB-4BE4-910A-F50540A175AF}" type="presParOf" srcId="{D210D8AE-BE6B-492D-8157-27F312576350}" destId="{D22FE9FA-000C-43B8-85F8-F6D6264AB447}" srcOrd="1" destOrd="0" presId="urn:microsoft.com/office/officeart/2005/8/layout/hierarchy1"/>
    <dgm:cxn modelId="{11DE4F61-B9FD-4442-A477-219502137B71}" type="presParOf" srcId="{D22FE9FA-000C-43B8-85F8-F6D6264AB447}" destId="{6600F1BB-FDBF-44F7-8075-3FBBD47EB23B}" srcOrd="0" destOrd="0" presId="urn:microsoft.com/office/officeart/2005/8/layout/hierarchy1"/>
    <dgm:cxn modelId="{BD5DFCC9-5A37-43BD-B0C3-8D55D5EB1668}" type="presParOf" srcId="{D22FE9FA-000C-43B8-85F8-F6D6264AB447}" destId="{06184D2D-10F3-45A1-8273-508E9B1EC74D}" srcOrd="1" destOrd="0" presId="urn:microsoft.com/office/officeart/2005/8/layout/hierarchy1"/>
    <dgm:cxn modelId="{3EB86CE4-DD3E-4291-8112-D85F80E83928}" type="presParOf" srcId="{06184D2D-10F3-45A1-8273-508E9B1EC74D}" destId="{ECBBC4C2-6F55-412B-86E7-56438A73B196}" srcOrd="0" destOrd="0" presId="urn:microsoft.com/office/officeart/2005/8/layout/hierarchy1"/>
    <dgm:cxn modelId="{C660A98B-98B0-40CA-ABC5-747BE558E1D5}" type="presParOf" srcId="{ECBBC4C2-6F55-412B-86E7-56438A73B196}" destId="{5F691ED9-3FD3-4FE8-A164-7F8EBE01C0BD}" srcOrd="0" destOrd="0" presId="urn:microsoft.com/office/officeart/2005/8/layout/hierarchy1"/>
    <dgm:cxn modelId="{9E737335-6FEB-4FB0-9517-DB027D9782EE}" type="presParOf" srcId="{ECBBC4C2-6F55-412B-86E7-56438A73B196}" destId="{C7B01E89-2C2D-42B8-A23F-E8ECDE5BD1F2}" srcOrd="1" destOrd="0" presId="urn:microsoft.com/office/officeart/2005/8/layout/hierarchy1"/>
    <dgm:cxn modelId="{4E17A5E3-16FC-4FF6-BA11-2D23F164EDBD}" type="presParOf" srcId="{06184D2D-10F3-45A1-8273-508E9B1EC74D}" destId="{C3119343-1681-4978-BB30-53D719FB6062}" srcOrd="1" destOrd="0" presId="urn:microsoft.com/office/officeart/2005/8/layout/hierarchy1"/>
    <dgm:cxn modelId="{2735495C-8860-4FB8-8D05-B852AE261DA0}" type="presParOf" srcId="{C3119343-1681-4978-BB30-53D719FB6062}" destId="{4BBF7EDC-FEE5-47DD-9722-69F5029D99CA}" srcOrd="0" destOrd="0" presId="urn:microsoft.com/office/officeart/2005/8/layout/hierarchy1"/>
    <dgm:cxn modelId="{3616B0FC-68A8-48E7-9F1C-35A041A6DF59}" type="presParOf" srcId="{C3119343-1681-4978-BB30-53D719FB6062}" destId="{C39BBBD1-BE2E-4A57-B4DD-A5D28878173D}" srcOrd="1" destOrd="0" presId="urn:microsoft.com/office/officeart/2005/8/layout/hierarchy1"/>
    <dgm:cxn modelId="{6C0A43A0-1072-4EE1-B303-0E8120FDAF84}" type="presParOf" srcId="{C39BBBD1-BE2E-4A57-B4DD-A5D28878173D}" destId="{F15CF601-57DF-40C0-82B3-1E00EED0578C}" srcOrd="0" destOrd="0" presId="urn:microsoft.com/office/officeart/2005/8/layout/hierarchy1"/>
    <dgm:cxn modelId="{4B45F35A-1FEB-491A-A271-579C04CD30F8}" type="presParOf" srcId="{F15CF601-57DF-40C0-82B3-1E00EED0578C}" destId="{F823B373-676D-4E57-88E3-D5C8EA24CC54}" srcOrd="0" destOrd="0" presId="urn:microsoft.com/office/officeart/2005/8/layout/hierarchy1"/>
    <dgm:cxn modelId="{13B4C806-175E-456A-8A34-F5AF24F6543F}" type="presParOf" srcId="{F15CF601-57DF-40C0-82B3-1E00EED0578C}" destId="{64E32543-4470-4F7D-9500-F390D16443FB}" srcOrd="1" destOrd="0" presId="urn:microsoft.com/office/officeart/2005/8/layout/hierarchy1"/>
    <dgm:cxn modelId="{D2173C9B-C122-485D-80D5-2C8AC531E81B}" type="presParOf" srcId="{C39BBBD1-BE2E-4A57-B4DD-A5D28878173D}" destId="{8E5C644E-0F5E-4C72-A9C5-B33B903DF8F0}" srcOrd="1" destOrd="0" presId="urn:microsoft.com/office/officeart/2005/8/layout/hierarchy1"/>
    <dgm:cxn modelId="{BD5B1E23-D061-48CC-96E6-9633D9ADE9E0}" type="presParOf" srcId="{8E5C644E-0F5E-4C72-A9C5-B33B903DF8F0}" destId="{2508AA2C-2931-44E6-A1E6-66015CB7F3D3}" srcOrd="0" destOrd="0" presId="urn:microsoft.com/office/officeart/2005/8/layout/hierarchy1"/>
    <dgm:cxn modelId="{EE9DC348-C51A-4E36-90EC-9964837AD4AE}" type="presParOf" srcId="{8E5C644E-0F5E-4C72-A9C5-B33B903DF8F0}" destId="{0B575B2C-8D75-4350-A3DC-BC1B9CFAE543}" srcOrd="1" destOrd="0" presId="urn:microsoft.com/office/officeart/2005/8/layout/hierarchy1"/>
    <dgm:cxn modelId="{0546547B-D9D7-49A3-BC2F-337342CB37C0}" type="presParOf" srcId="{0B575B2C-8D75-4350-A3DC-BC1B9CFAE543}" destId="{347D3F70-C622-4BAD-9A17-A30D1EDD03E7}" srcOrd="0" destOrd="0" presId="urn:microsoft.com/office/officeart/2005/8/layout/hierarchy1"/>
    <dgm:cxn modelId="{E6BB1ADB-079C-44EF-A75E-23B1EA712A26}" type="presParOf" srcId="{347D3F70-C622-4BAD-9A17-A30D1EDD03E7}" destId="{E7D3C418-EC26-448A-AEBD-E1EF58490B55}" srcOrd="0" destOrd="0" presId="urn:microsoft.com/office/officeart/2005/8/layout/hierarchy1"/>
    <dgm:cxn modelId="{B96D6489-0F0C-477F-AF6E-D243BA336EB3}" type="presParOf" srcId="{347D3F70-C622-4BAD-9A17-A30D1EDD03E7}" destId="{A3A3ECB2-2447-4F13-B28E-D40EBAF8C310}" srcOrd="1" destOrd="0" presId="urn:microsoft.com/office/officeart/2005/8/layout/hierarchy1"/>
    <dgm:cxn modelId="{4E64A5AF-0D97-47A9-B7A3-0BD8A8629784}" type="presParOf" srcId="{0B575B2C-8D75-4350-A3DC-BC1B9CFAE543}" destId="{00B43E35-455F-4A17-B999-D71A55AC28F8}" srcOrd="1" destOrd="0" presId="urn:microsoft.com/office/officeart/2005/8/layout/hierarchy1"/>
    <dgm:cxn modelId="{2D645DBB-5E69-4AC1-9428-3AA7F36E1AC1}" type="presParOf" srcId="{00B43E35-455F-4A17-B999-D71A55AC28F8}" destId="{0291C602-C195-4B57-AC70-EABFFDC858A7}" srcOrd="0" destOrd="0" presId="urn:microsoft.com/office/officeart/2005/8/layout/hierarchy1"/>
    <dgm:cxn modelId="{228DC995-1B90-40AE-9D16-D106846F200C}" type="presParOf" srcId="{00B43E35-455F-4A17-B999-D71A55AC28F8}" destId="{47614331-A7FE-4BA7-B8EA-3D5E552F49BA}" srcOrd="1" destOrd="0" presId="urn:microsoft.com/office/officeart/2005/8/layout/hierarchy1"/>
    <dgm:cxn modelId="{3CFA562D-6351-4D90-9C63-EFD759A3050F}" type="presParOf" srcId="{47614331-A7FE-4BA7-B8EA-3D5E552F49BA}" destId="{115C4392-D7CA-4187-A77A-420F3A884F13}" srcOrd="0" destOrd="0" presId="urn:microsoft.com/office/officeart/2005/8/layout/hierarchy1"/>
    <dgm:cxn modelId="{8C91DCD9-4039-4563-9AF9-1D41EA9D83B6}" type="presParOf" srcId="{115C4392-D7CA-4187-A77A-420F3A884F13}" destId="{72FB89BB-261C-4FE0-9762-FBC96D69DF22}" srcOrd="0" destOrd="0" presId="urn:microsoft.com/office/officeart/2005/8/layout/hierarchy1"/>
    <dgm:cxn modelId="{06316255-C84E-4DB3-B921-7AAD618D57CF}" type="presParOf" srcId="{115C4392-D7CA-4187-A77A-420F3A884F13}" destId="{75412200-1896-496E-9AB0-E61F410F6525}" srcOrd="1" destOrd="0" presId="urn:microsoft.com/office/officeart/2005/8/layout/hierarchy1"/>
    <dgm:cxn modelId="{D659FBBC-8A86-486D-A569-7C1FC85D98A0}" type="presParOf" srcId="{47614331-A7FE-4BA7-B8EA-3D5E552F49BA}" destId="{BE448A73-C793-44F7-AE0F-EE856C6B0791}" srcOrd="1" destOrd="0" presId="urn:microsoft.com/office/officeart/2005/8/layout/hierarchy1"/>
    <dgm:cxn modelId="{21CF614E-23DB-4823-80B9-98CE3175F0FB}" type="presParOf" srcId="{8E5C644E-0F5E-4C72-A9C5-B33B903DF8F0}" destId="{2B87204C-601D-44D6-A44B-1611334D31D9}" srcOrd="2" destOrd="0" presId="urn:microsoft.com/office/officeart/2005/8/layout/hierarchy1"/>
    <dgm:cxn modelId="{9D30753B-7463-4B49-B306-18495AAC4594}" type="presParOf" srcId="{8E5C644E-0F5E-4C72-A9C5-B33B903DF8F0}" destId="{F0668FE2-ACAD-49D6-966A-B8DD3A7D7017}" srcOrd="3" destOrd="0" presId="urn:microsoft.com/office/officeart/2005/8/layout/hierarchy1"/>
    <dgm:cxn modelId="{E30F940C-F97A-45B4-878E-FDCEA6F09843}" type="presParOf" srcId="{F0668FE2-ACAD-49D6-966A-B8DD3A7D7017}" destId="{E9B9AE2A-10AC-491B-B5A4-505691394B0D}" srcOrd="0" destOrd="0" presId="urn:microsoft.com/office/officeart/2005/8/layout/hierarchy1"/>
    <dgm:cxn modelId="{CCEBA58E-3FFF-405B-ADFA-A151E73A6E11}" type="presParOf" srcId="{E9B9AE2A-10AC-491B-B5A4-505691394B0D}" destId="{6E6FE1F1-81DF-44C2-BCD4-BB52DFCA7FAA}" srcOrd="0" destOrd="0" presId="urn:microsoft.com/office/officeart/2005/8/layout/hierarchy1"/>
    <dgm:cxn modelId="{06704AAA-21B3-4598-8894-CA77E63AF83C}" type="presParOf" srcId="{E9B9AE2A-10AC-491B-B5A4-505691394B0D}" destId="{DB7BD604-6382-4F35-ABE2-2B23FB785DE1}" srcOrd="1" destOrd="0" presId="urn:microsoft.com/office/officeart/2005/8/layout/hierarchy1"/>
    <dgm:cxn modelId="{3439056D-1254-4443-B067-9A9CBD9768E6}" type="presParOf" srcId="{F0668FE2-ACAD-49D6-966A-B8DD3A7D7017}" destId="{0FD2DF5F-5783-4785-9096-023097B38218}" srcOrd="1" destOrd="0" presId="urn:microsoft.com/office/officeart/2005/8/layout/hierarchy1"/>
    <dgm:cxn modelId="{036D9A88-44A6-4189-B636-EB562FCF8635}" type="presParOf" srcId="{0FD2DF5F-5783-4785-9096-023097B38218}" destId="{2E809DFA-A900-474E-9795-164C11E613BA}" srcOrd="0" destOrd="0" presId="urn:microsoft.com/office/officeart/2005/8/layout/hierarchy1"/>
    <dgm:cxn modelId="{3C4AB73A-8DF1-4A43-825E-2436A70AAE31}" type="presParOf" srcId="{0FD2DF5F-5783-4785-9096-023097B38218}" destId="{98F83DBC-DDA9-4E70-B198-A8372B1D5759}" srcOrd="1" destOrd="0" presId="urn:microsoft.com/office/officeart/2005/8/layout/hierarchy1"/>
    <dgm:cxn modelId="{818142EE-24DF-450F-902E-7558C9C5914F}" type="presParOf" srcId="{98F83DBC-DDA9-4E70-B198-A8372B1D5759}" destId="{9F31AA6A-8D31-4D75-90E3-A07450E3BB13}" srcOrd="0" destOrd="0" presId="urn:microsoft.com/office/officeart/2005/8/layout/hierarchy1"/>
    <dgm:cxn modelId="{AF68A9E1-390E-4B3A-8EC3-D41333CCEFA2}" type="presParOf" srcId="{9F31AA6A-8D31-4D75-90E3-A07450E3BB13}" destId="{85165790-4F40-4472-9A05-2FB434C5B204}" srcOrd="0" destOrd="0" presId="urn:microsoft.com/office/officeart/2005/8/layout/hierarchy1"/>
    <dgm:cxn modelId="{CA34EFF1-C19A-4903-8EEE-F326240C1508}" type="presParOf" srcId="{9F31AA6A-8D31-4D75-90E3-A07450E3BB13}" destId="{DE5ACF4B-6DD5-4BF7-B2DE-B668CEA606FA}" srcOrd="1" destOrd="0" presId="urn:microsoft.com/office/officeart/2005/8/layout/hierarchy1"/>
    <dgm:cxn modelId="{CE52D08F-6B48-4CE1-9C36-82BBDB491300}" type="presParOf" srcId="{98F83DBC-DDA9-4E70-B198-A8372B1D5759}" destId="{9C7A28FB-83AA-4BD5-B645-DC6CCB0C37B6}" srcOrd="1" destOrd="0" presId="urn:microsoft.com/office/officeart/2005/8/layout/hierarchy1"/>
    <dgm:cxn modelId="{E4F3AAE3-2030-4129-B248-A2F41555DF77}" type="presParOf" srcId="{9C7A28FB-83AA-4BD5-B645-DC6CCB0C37B6}" destId="{5E2CADF2-6258-4AD6-B640-B57545209C86}" srcOrd="0" destOrd="0" presId="urn:microsoft.com/office/officeart/2005/8/layout/hierarchy1"/>
    <dgm:cxn modelId="{DBD4EB45-9C02-4807-8482-B20C474EF77B}" type="presParOf" srcId="{9C7A28FB-83AA-4BD5-B645-DC6CCB0C37B6}" destId="{B0D43F19-9070-451B-B810-2819AF10B772}" srcOrd="1" destOrd="0" presId="urn:microsoft.com/office/officeart/2005/8/layout/hierarchy1"/>
    <dgm:cxn modelId="{290FD549-F00E-41A8-868E-8BE6D285B3DA}" type="presParOf" srcId="{B0D43F19-9070-451B-B810-2819AF10B772}" destId="{06479ADF-0BB0-4C9A-A856-3D6D30A00C27}" srcOrd="0" destOrd="0" presId="urn:microsoft.com/office/officeart/2005/8/layout/hierarchy1"/>
    <dgm:cxn modelId="{AAA207EA-CEC6-4103-88FA-3043DCD04C48}" type="presParOf" srcId="{06479ADF-0BB0-4C9A-A856-3D6D30A00C27}" destId="{67125FBD-900E-4E33-A0DC-3D29662D0D14}" srcOrd="0" destOrd="0" presId="urn:microsoft.com/office/officeart/2005/8/layout/hierarchy1"/>
    <dgm:cxn modelId="{0DBD8B63-F59A-43DB-A401-D613C3CAB5C0}" type="presParOf" srcId="{06479ADF-0BB0-4C9A-A856-3D6D30A00C27}" destId="{2F0D3BAE-7B3A-49E1-88AB-FE26A28E35C3}" srcOrd="1" destOrd="0" presId="urn:microsoft.com/office/officeart/2005/8/layout/hierarchy1"/>
    <dgm:cxn modelId="{2C2BF5AD-8845-4950-8D9E-BEB04B04261D}" type="presParOf" srcId="{B0D43F19-9070-451B-B810-2819AF10B772}" destId="{B1AB469E-F69C-496B-A5C4-A06415750832}" srcOrd="1" destOrd="0" presId="urn:microsoft.com/office/officeart/2005/8/layout/hierarchy1"/>
    <dgm:cxn modelId="{B97DE145-5523-4D20-AED8-D9096CF88C6B}" type="presParOf" srcId="{9C7A28FB-83AA-4BD5-B645-DC6CCB0C37B6}" destId="{BB77E769-A1AC-4F88-A568-01806C437651}" srcOrd="2" destOrd="0" presId="urn:microsoft.com/office/officeart/2005/8/layout/hierarchy1"/>
    <dgm:cxn modelId="{7F51A15D-8861-4D9E-85B1-9B3F31FCDCF1}" type="presParOf" srcId="{9C7A28FB-83AA-4BD5-B645-DC6CCB0C37B6}" destId="{9AE3A006-8DBA-41D3-BA1B-09FCE3F71888}" srcOrd="3" destOrd="0" presId="urn:microsoft.com/office/officeart/2005/8/layout/hierarchy1"/>
    <dgm:cxn modelId="{B09585FD-EAF8-40E1-B168-C2F556A46022}" type="presParOf" srcId="{9AE3A006-8DBA-41D3-BA1B-09FCE3F71888}" destId="{969A6178-9D71-4A4C-ABA2-D4960FBD9740}" srcOrd="0" destOrd="0" presId="urn:microsoft.com/office/officeart/2005/8/layout/hierarchy1"/>
    <dgm:cxn modelId="{0BF4B23C-953F-4E1F-A9B1-ADAE8ADAF2ED}" type="presParOf" srcId="{969A6178-9D71-4A4C-ABA2-D4960FBD9740}" destId="{A920617D-5CC7-4F4F-A63D-BF5293629D92}" srcOrd="0" destOrd="0" presId="urn:microsoft.com/office/officeart/2005/8/layout/hierarchy1"/>
    <dgm:cxn modelId="{1DBAB6E3-506D-4C12-944B-0A79E21C8C8A}" type="presParOf" srcId="{969A6178-9D71-4A4C-ABA2-D4960FBD9740}" destId="{4321ED1B-5F46-424B-9169-C618C5871772}" srcOrd="1" destOrd="0" presId="urn:microsoft.com/office/officeart/2005/8/layout/hierarchy1"/>
    <dgm:cxn modelId="{BA1F2C14-591C-479C-9111-D1342AD61DC5}" type="presParOf" srcId="{9AE3A006-8DBA-41D3-BA1B-09FCE3F71888}" destId="{B0876FAE-15F1-4249-89E4-ABB744838A38}" srcOrd="1" destOrd="0" presId="urn:microsoft.com/office/officeart/2005/8/layout/hierarchy1"/>
    <dgm:cxn modelId="{BF793BC2-D79D-4B52-B498-09C6DD15515B}" type="presParOf" srcId="{B0876FAE-15F1-4249-89E4-ABB744838A38}" destId="{42B60018-009E-44D8-926E-642840A5AA7A}" srcOrd="0" destOrd="0" presId="urn:microsoft.com/office/officeart/2005/8/layout/hierarchy1"/>
    <dgm:cxn modelId="{88453E7E-C9FB-418C-BC8D-72E945EA9292}" type="presParOf" srcId="{B0876FAE-15F1-4249-89E4-ABB744838A38}" destId="{291143E9-E271-41A2-A112-516EC2341E2F}" srcOrd="1" destOrd="0" presId="urn:microsoft.com/office/officeart/2005/8/layout/hierarchy1"/>
    <dgm:cxn modelId="{5B7CD1AA-655E-4961-9B9D-646EC61C70DD}" type="presParOf" srcId="{291143E9-E271-41A2-A112-516EC2341E2F}" destId="{4A9FD0B2-DDB7-4659-846E-61F807575F96}" srcOrd="0" destOrd="0" presId="urn:microsoft.com/office/officeart/2005/8/layout/hierarchy1"/>
    <dgm:cxn modelId="{C2FC9DFD-11D6-491A-ADC5-59F017640946}" type="presParOf" srcId="{4A9FD0B2-DDB7-4659-846E-61F807575F96}" destId="{1F0C0C15-A451-4C05-9648-A307A50E780F}" srcOrd="0" destOrd="0" presId="urn:microsoft.com/office/officeart/2005/8/layout/hierarchy1"/>
    <dgm:cxn modelId="{1AFF1E04-7AF8-4919-AC2E-4EC244F3553E}" type="presParOf" srcId="{4A9FD0B2-DDB7-4659-846E-61F807575F96}" destId="{90D74BBA-25D8-4252-9518-5D7FD4BD43B9}" srcOrd="1" destOrd="0" presId="urn:microsoft.com/office/officeart/2005/8/layout/hierarchy1"/>
    <dgm:cxn modelId="{C70BEE94-6E40-472B-9C79-EAFDCC13DD59}" type="presParOf" srcId="{291143E9-E271-41A2-A112-516EC2341E2F}" destId="{C5FF7AAA-B9A7-4A19-8409-D3A5D3D1D69A}" srcOrd="1" destOrd="0" presId="urn:microsoft.com/office/officeart/2005/8/layout/hierarchy1"/>
    <dgm:cxn modelId="{26D778D4-DDF8-4CAB-B60C-E90FEF3CB844}" type="presParOf" srcId="{C5FF7AAA-B9A7-4A19-8409-D3A5D3D1D69A}" destId="{A8708531-8BAC-4CD0-8463-32C6CE1D59D6}" srcOrd="0" destOrd="0" presId="urn:microsoft.com/office/officeart/2005/8/layout/hierarchy1"/>
    <dgm:cxn modelId="{A4A8C0A5-E13A-4BFB-B1F5-989C2553AF82}" type="presParOf" srcId="{C5FF7AAA-B9A7-4A19-8409-D3A5D3D1D69A}" destId="{3F301A66-09E3-495F-A602-07D82F721846}" srcOrd="1" destOrd="0" presId="urn:microsoft.com/office/officeart/2005/8/layout/hierarchy1"/>
    <dgm:cxn modelId="{DED5BB4D-3F41-4DA7-BD83-61FCD3F7EBB0}" type="presParOf" srcId="{3F301A66-09E3-495F-A602-07D82F721846}" destId="{EEDEE528-C781-4774-A2ED-0553DA02E3BB}" srcOrd="0" destOrd="0" presId="urn:microsoft.com/office/officeart/2005/8/layout/hierarchy1"/>
    <dgm:cxn modelId="{5B96AD59-ABFE-49AE-9D7F-5B4071E71431}" type="presParOf" srcId="{EEDEE528-C781-4774-A2ED-0553DA02E3BB}" destId="{BB8E75FC-761C-4560-8823-D9FF6B4A62AC}" srcOrd="0" destOrd="0" presId="urn:microsoft.com/office/officeart/2005/8/layout/hierarchy1"/>
    <dgm:cxn modelId="{4346996F-452F-467C-BF3B-E03A5FA3C44E}" type="presParOf" srcId="{EEDEE528-C781-4774-A2ED-0553DA02E3BB}" destId="{047EAD56-FD29-4212-BFCF-AC15CC413D0B}" srcOrd="1" destOrd="0" presId="urn:microsoft.com/office/officeart/2005/8/layout/hierarchy1"/>
    <dgm:cxn modelId="{5A7EF07D-C506-47E3-97B4-C26C34562ACC}" type="presParOf" srcId="{3F301A66-09E3-495F-A602-07D82F721846}" destId="{9520606B-4636-4AC2-8A2F-8FF8A211EAFF}" srcOrd="1" destOrd="0" presId="urn:microsoft.com/office/officeart/2005/8/layout/hierarchy1"/>
    <dgm:cxn modelId="{310EAEC3-ED9E-431C-A80D-228997B0284D}" type="presParOf" srcId="{9C7A28FB-83AA-4BD5-B645-DC6CCB0C37B6}" destId="{4DA710B1-3F48-48E4-9C8F-327C0A1EE103}" srcOrd="4" destOrd="0" presId="urn:microsoft.com/office/officeart/2005/8/layout/hierarchy1"/>
    <dgm:cxn modelId="{6DCD0601-AA0E-431F-8794-DC5A0DD14849}" type="presParOf" srcId="{9C7A28FB-83AA-4BD5-B645-DC6CCB0C37B6}" destId="{FF5A3BF2-C126-48B4-88BE-F84C771AF479}" srcOrd="5" destOrd="0" presId="urn:microsoft.com/office/officeart/2005/8/layout/hierarchy1"/>
    <dgm:cxn modelId="{6967A2A1-C2D0-40AB-BEC2-3DA12075EB85}" type="presParOf" srcId="{FF5A3BF2-C126-48B4-88BE-F84C771AF479}" destId="{A56B05FE-3103-43F9-B004-58FC649370E2}" srcOrd="0" destOrd="0" presId="urn:microsoft.com/office/officeart/2005/8/layout/hierarchy1"/>
    <dgm:cxn modelId="{20910DA2-EFA0-4704-BF17-827E2A2C7043}" type="presParOf" srcId="{A56B05FE-3103-43F9-B004-58FC649370E2}" destId="{96F4491D-9451-4D20-B0F2-9CF69B52FC5C}" srcOrd="0" destOrd="0" presId="urn:microsoft.com/office/officeart/2005/8/layout/hierarchy1"/>
    <dgm:cxn modelId="{C6CF8084-513E-4687-A871-AE20BE8F86C5}" type="presParOf" srcId="{A56B05FE-3103-43F9-B004-58FC649370E2}" destId="{69D6C627-FC87-4650-B8FB-DDFBBCF1F910}" srcOrd="1" destOrd="0" presId="urn:microsoft.com/office/officeart/2005/8/layout/hierarchy1"/>
    <dgm:cxn modelId="{A3E6063A-C202-4D0D-8EC4-F78C7C79918E}" type="presParOf" srcId="{FF5A3BF2-C126-48B4-88BE-F84C771AF479}" destId="{AE5D5B93-98BE-4DF7-A678-F1204606BD31}" srcOrd="1" destOrd="0" presId="urn:microsoft.com/office/officeart/2005/8/layout/hierarchy1"/>
    <dgm:cxn modelId="{D8F32238-01FE-442C-A4FB-3F0EEB69F324}" type="presParOf" srcId="{AE5D5B93-98BE-4DF7-A678-F1204606BD31}" destId="{88662C5A-21FA-4A3D-836E-0D92BA34B365}" srcOrd="0" destOrd="0" presId="urn:microsoft.com/office/officeart/2005/8/layout/hierarchy1"/>
    <dgm:cxn modelId="{E8F456CA-8277-4FD2-9792-F68EB30B0560}" type="presParOf" srcId="{AE5D5B93-98BE-4DF7-A678-F1204606BD31}" destId="{E417E52F-B4BD-4366-B08E-F5C58CAE8E79}" srcOrd="1" destOrd="0" presId="urn:microsoft.com/office/officeart/2005/8/layout/hierarchy1"/>
    <dgm:cxn modelId="{B11C1AAE-AB74-457E-B2A4-032897E2CCE6}" type="presParOf" srcId="{E417E52F-B4BD-4366-B08E-F5C58CAE8E79}" destId="{BE239CB3-FEF9-45CC-BE49-61160B055F0D}" srcOrd="0" destOrd="0" presId="urn:microsoft.com/office/officeart/2005/8/layout/hierarchy1"/>
    <dgm:cxn modelId="{DE464BE7-7C80-4D1F-96E8-859C5301C8A9}" type="presParOf" srcId="{BE239CB3-FEF9-45CC-BE49-61160B055F0D}" destId="{63357571-6566-46DC-8D25-1297F04C0A9A}" srcOrd="0" destOrd="0" presId="urn:microsoft.com/office/officeart/2005/8/layout/hierarchy1"/>
    <dgm:cxn modelId="{4B2C2DC5-CB71-45AA-9624-CEF21C25C86D}" type="presParOf" srcId="{BE239CB3-FEF9-45CC-BE49-61160B055F0D}" destId="{62EE49E7-D401-43FF-BF75-3456BC9EB667}" srcOrd="1" destOrd="0" presId="urn:microsoft.com/office/officeart/2005/8/layout/hierarchy1"/>
    <dgm:cxn modelId="{8D0E2848-1632-4B71-A408-48281048720A}" type="presParOf" srcId="{E417E52F-B4BD-4366-B08E-F5C58CAE8E79}" destId="{5D8403D2-A3AD-4D0F-AE96-FB0249C0EB99}"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662C5A-21FA-4A3D-836E-0D92BA34B365}">
      <dsp:nvSpPr>
        <dsp:cNvPr id="0" name=""/>
        <dsp:cNvSpPr/>
      </dsp:nvSpPr>
      <dsp:spPr>
        <a:xfrm>
          <a:off x="4323539" y="5705368"/>
          <a:ext cx="91440" cy="342588"/>
        </a:xfrm>
        <a:custGeom>
          <a:avLst/>
          <a:gdLst/>
          <a:ahLst/>
          <a:cxnLst/>
          <a:rect l="0" t="0" r="0" b="0"/>
          <a:pathLst>
            <a:path>
              <a:moveTo>
                <a:pt x="45720" y="0"/>
              </a:moveTo>
              <a:lnTo>
                <a:pt x="45720" y="342588"/>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A710B1-3F48-48E4-9C8F-327C0A1EE103}">
      <dsp:nvSpPr>
        <dsp:cNvPr id="0" name=""/>
        <dsp:cNvSpPr/>
      </dsp:nvSpPr>
      <dsp:spPr>
        <a:xfrm>
          <a:off x="3448378" y="4599510"/>
          <a:ext cx="920881" cy="357855"/>
        </a:xfrm>
        <a:custGeom>
          <a:avLst/>
          <a:gdLst/>
          <a:ahLst/>
          <a:cxnLst/>
          <a:rect l="0" t="0" r="0" b="0"/>
          <a:pathLst>
            <a:path>
              <a:moveTo>
                <a:pt x="0" y="0"/>
              </a:moveTo>
              <a:lnTo>
                <a:pt x="0" y="248731"/>
              </a:lnTo>
              <a:lnTo>
                <a:pt x="920881" y="248731"/>
              </a:lnTo>
              <a:lnTo>
                <a:pt x="920881" y="357855"/>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708531-8BAC-4CD0-8463-32C6CE1D59D6}">
      <dsp:nvSpPr>
        <dsp:cNvPr id="0" name=""/>
        <dsp:cNvSpPr/>
      </dsp:nvSpPr>
      <dsp:spPr>
        <a:xfrm>
          <a:off x="2883815" y="6795959"/>
          <a:ext cx="91440" cy="342588"/>
        </a:xfrm>
        <a:custGeom>
          <a:avLst/>
          <a:gdLst/>
          <a:ahLst/>
          <a:cxnLst/>
          <a:rect l="0" t="0" r="0" b="0"/>
          <a:pathLst>
            <a:path>
              <a:moveTo>
                <a:pt x="45720" y="0"/>
              </a:moveTo>
              <a:lnTo>
                <a:pt x="45720" y="342588"/>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B60018-009E-44D8-926E-642840A5AA7A}">
      <dsp:nvSpPr>
        <dsp:cNvPr id="0" name=""/>
        <dsp:cNvSpPr/>
      </dsp:nvSpPr>
      <dsp:spPr>
        <a:xfrm>
          <a:off x="2883815" y="5705368"/>
          <a:ext cx="91440" cy="342588"/>
        </a:xfrm>
        <a:custGeom>
          <a:avLst/>
          <a:gdLst/>
          <a:ahLst/>
          <a:cxnLst/>
          <a:rect l="0" t="0" r="0" b="0"/>
          <a:pathLst>
            <a:path>
              <a:moveTo>
                <a:pt x="45720" y="0"/>
              </a:moveTo>
              <a:lnTo>
                <a:pt x="45720" y="342588"/>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77E769-A1AC-4F88-A568-01806C437651}">
      <dsp:nvSpPr>
        <dsp:cNvPr id="0" name=""/>
        <dsp:cNvSpPr/>
      </dsp:nvSpPr>
      <dsp:spPr>
        <a:xfrm>
          <a:off x="2929535" y="4599510"/>
          <a:ext cx="518842" cy="357855"/>
        </a:xfrm>
        <a:custGeom>
          <a:avLst/>
          <a:gdLst/>
          <a:ahLst/>
          <a:cxnLst/>
          <a:rect l="0" t="0" r="0" b="0"/>
          <a:pathLst>
            <a:path>
              <a:moveTo>
                <a:pt x="518842" y="0"/>
              </a:moveTo>
              <a:lnTo>
                <a:pt x="518842" y="248731"/>
              </a:lnTo>
              <a:lnTo>
                <a:pt x="0" y="248731"/>
              </a:lnTo>
              <a:lnTo>
                <a:pt x="0" y="357855"/>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2CADF2-6258-4AD6-B640-B57545209C86}">
      <dsp:nvSpPr>
        <dsp:cNvPr id="0" name=""/>
        <dsp:cNvSpPr/>
      </dsp:nvSpPr>
      <dsp:spPr>
        <a:xfrm>
          <a:off x="1489811" y="4599510"/>
          <a:ext cx="1958566" cy="357855"/>
        </a:xfrm>
        <a:custGeom>
          <a:avLst/>
          <a:gdLst/>
          <a:ahLst/>
          <a:cxnLst/>
          <a:rect l="0" t="0" r="0" b="0"/>
          <a:pathLst>
            <a:path>
              <a:moveTo>
                <a:pt x="1958566" y="0"/>
              </a:moveTo>
              <a:lnTo>
                <a:pt x="1958566" y="248731"/>
              </a:lnTo>
              <a:lnTo>
                <a:pt x="0" y="248731"/>
              </a:lnTo>
              <a:lnTo>
                <a:pt x="0" y="357855"/>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809DFA-A900-474E-9795-164C11E613BA}">
      <dsp:nvSpPr>
        <dsp:cNvPr id="0" name=""/>
        <dsp:cNvSpPr/>
      </dsp:nvSpPr>
      <dsp:spPr>
        <a:xfrm>
          <a:off x="3402658" y="3508919"/>
          <a:ext cx="91440" cy="342588"/>
        </a:xfrm>
        <a:custGeom>
          <a:avLst/>
          <a:gdLst/>
          <a:ahLst/>
          <a:cxnLst/>
          <a:rect l="0" t="0" r="0" b="0"/>
          <a:pathLst>
            <a:path>
              <a:moveTo>
                <a:pt x="45720" y="0"/>
              </a:moveTo>
              <a:lnTo>
                <a:pt x="45720" y="342588"/>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87204C-601D-44D6-A44B-1611334D31D9}">
      <dsp:nvSpPr>
        <dsp:cNvPr id="0" name=""/>
        <dsp:cNvSpPr/>
      </dsp:nvSpPr>
      <dsp:spPr>
        <a:xfrm>
          <a:off x="2728218" y="2915457"/>
          <a:ext cx="720159" cy="342588"/>
        </a:xfrm>
        <a:custGeom>
          <a:avLst/>
          <a:gdLst/>
          <a:ahLst/>
          <a:cxnLst/>
          <a:rect l="0" t="0" r="0" b="0"/>
          <a:pathLst>
            <a:path>
              <a:moveTo>
                <a:pt x="0" y="0"/>
              </a:moveTo>
              <a:lnTo>
                <a:pt x="0" y="233464"/>
              </a:lnTo>
              <a:lnTo>
                <a:pt x="720159" y="233464"/>
              </a:lnTo>
              <a:lnTo>
                <a:pt x="720159" y="342588"/>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1C602-C195-4B57-AC70-EABFFDC858A7}">
      <dsp:nvSpPr>
        <dsp:cNvPr id="0" name=""/>
        <dsp:cNvSpPr/>
      </dsp:nvSpPr>
      <dsp:spPr>
        <a:xfrm>
          <a:off x="1962933" y="3508919"/>
          <a:ext cx="91440" cy="342588"/>
        </a:xfrm>
        <a:custGeom>
          <a:avLst/>
          <a:gdLst/>
          <a:ahLst/>
          <a:cxnLst/>
          <a:rect l="0" t="0" r="0" b="0"/>
          <a:pathLst>
            <a:path>
              <a:moveTo>
                <a:pt x="45720" y="0"/>
              </a:moveTo>
              <a:lnTo>
                <a:pt x="45720" y="342588"/>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08AA2C-2931-44E6-A1E6-66015CB7F3D3}">
      <dsp:nvSpPr>
        <dsp:cNvPr id="0" name=""/>
        <dsp:cNvSpPr/>
      </dsp:nvSpPr>
      <dsp:spPr>
        <a:xfrm>
          <a:off x="2008653" y="2915457"/>
          <a:ext cx="719564" cy="342588"/>
        </a:xfrm>
        <a:custGeom>
          <a:avLst/>
          <a:gdLst/>
          <a:ahLst/>
          <a:cxnLst/>
          <a:rect l="0" t="0" r="0" b="0"/>
          <a:pathLst>
            <a:path>
              <a:moveTo>
                <a:pt x="719564" y="0"/>
              </a:moveTo>
              <a:lnTo>
                <a:pt x="719564" y="233464"/>
              </a:lnTo>
              <a:lnTo>
                <a:pt x="0" y="233464"/>
              </a:lnTo>
              <a:lnTo>
                <a:pt x="0" y="342588"/>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BF7EDC-FEE5-47DD-9722-69F5029D99CA}">
      <dsp:nvSpPr>
        <dsp:cNvPr id="0" name=""/>
        <dsp:cNvSpPr/>
      </dsp:nvSpPr>
      <dsp:spPr>
        <a:xfrm>
          <a:off x="2682498" y="1824866"/>
          <a:ext cx="91440" cy="342588"/>
        </a:xfrm>
        <a:custGeom>
          <a:avLst/>
          <a:gdLst/>
          <a:ahLst/>
          <a:cxnLst/>
          <a:rect l="0" t="0" r="0" b="0"/>
          <a:pathLst>
            <a:path>
              <a:moveTo>
                <a:pt x="45720" y="0"/>
              </a:moveTo>
              <a:lnTo>
                <a:pt x="45720" y="342588"/>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0F1BB-FDBF-44F7-8075-3FBBD47EB23B}">
      <dsp:nvSpPr>
        <dsp:cNvPr id="0" name=""/>
        <dsp:cNvSpPr/>
      </dsp:nvSpPr>
      <dsp:spPr>
        <a:xfrm>
          <a:off x="2682498" y="734275"/>
          <a:ext cx="91440" cy="342588"/>
        </a:xfrm>
        <a:custGeom>
          <a:avLst/>
          <a:gdLst/>
          <a:ahLst/>
          <a:cxnLst/>
          <a:rect l="0" t="0" r="0" b="0"/>
          <a:pathLst>
            <a:path>
              <a:moveTo>
                <a:pt x="45720" y="0"/>
              </a:moveTo>
              <a:lnTo>
                <a:pt x="45720" y="342588"/>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805C2E-6641-4DC2-B68D-ACE52106FA35}">
      <dsp:nvSpPr>
        <dsp:cNvPr id="0" name=""/>
        <dsp:cNvSpPr/>
      </dsp:nvSpPr>
      <dsp:spPr>
        <a:xfrm>
          <a:off x="2139240" y="-13726"/>
          <a:ext cx="1177956" cy="748002"/>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5CF2586-D5A8-4C2A-A7E5-B543889C6116}">
      <dsp:nvSpPr>
        <dsp:cNvPr id="0" name=""/>
        <dsp:cNvSpPr/>
      </dsp:nvSpPr>
      <dsp:spPr>
        <a:xfrm>
          <a:off x="2270124" y="110612"/>
          <a:ext cx="1177956" cy="74800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Consider indicators of Domestic Abuse </a:t>
          </a:r>
        </a:p>
      </dsp:txBody>
      <dsp:txXfrm>
        <a:off x="2292032" y="132520"/>
        <a:ext cx="1134140" cy="704186"/>
      </dsp:txXfrm>
    </dsp:sp>
    <dsp:sp modelId="{5F691ED9-3FD3-4FE8-A164-7F8EBE01C0BD}">
      <dsp:nvSpPr>
        <dsp:cNvPr id="0" name=""/>
        <dsp:cNvSpPr/>
      </dsp:nvSpPr>
      <dsp:spPr>
        <a:xfrm>
          <a:off x="2139240" y="1076864"/>
          <a:ext cx="1177956" cy="748002"/>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7B01E89-2C2D-42B8-A23F-E8ECDE5BD1F2}">
      <dsp:nvSpPr>
        <dsp:cNvPr id="0" name=""/>
        <dsp:cNvSpPr/>
      </dsp:nvSpPr>
      <dsp:spPr>
        <a:xfrm>
          <a:off x="2270124" y="1201204"/>
          <a:ext cx="1177956" cy="74800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Facilitate an open conversation</a:t>
          </a:r>
        </a:p>
      </dsp:txBody>
      <dsp:txXfrm>
        <a:off x="2292032" y="1223112"/>
        <a:ext cx="1134140" cy="704186"/>
      </dsp:txXfrm>
    </dsp:sp>
    <dsp:sp modelId="{F823B373-676D-4E57-88E3-D5C8EA24CC54}">
      <dsp:nvSpPr>
        <dsp:cNvPr id="0" name=""/>
        <dsp:cNvSpPr/>
      </dsp:nvSpPr>
      <dsp:spPr>
        <a:xfrm>
          <a:off x="2139240" y="2167455"/>
          <a:ext cx="1177956" cy="748002"/>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4E32543-4470-4F7D-9500-F390D16443FB}">
      <dsp:nvSpPr>
        <dsp:cNvPr id="0" name=""/>
        <dsp:cNvSpPr/>
      </dsp:nvSpPr>
      <dsp:spPr>
        <a:xfrm>
          <a:off x="2270124" y="2291795"/>
          <a:ext cx="1177956" cy="74800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Identify if they, or their children are at risk of serious harm</a:t>
          </a:r>
        </a:p>
      </dsp:txBody>
      <dsp:txXfrm>
        <a:off x="2292032" y="2313703"/>
        <a:ext cx="1134140" cy="704186"/>
      </dsp:txXfrm>
    </dsp:sp>
    <dsp:sp modelId="{E7D3C418-EC26-448A-AEBD-E1EF58490B55}">
      <dsp:nvSpPr>
        <dsp:cNvPr id="0" name=""/>
        <dsp:cNvSpPr/>
      </dsp:nvSpPr>
      <dsp:spPr>
        <a:xfrm>
          <a:off x="1782509" y="3258046"/>
          <a:ext cx="452288" cy="250872"/>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3A3ECB2-2447-4F13-B28E-D40EBAF8C310}">
      <dsp:nvSpPr>
        <dsp:cNvPr id="0" name=""/>
        <dsp:cNvSpPr/>
      </dsp:nvSpPr>
      <dsp:spPr>
        <a:xfrm>
          <a:off x="1913393" y="3382386"/>
          <a:ext cx="452288" cy="25087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Yes</a:t>
          </a:r>
        </a:p>
      </dsp:txBody>
      <dsp:txXfrm>
        <a:off x="1920741" y="3389734"/>
        <a:ext cx="437592" cy="236176"/>
      </dsp:txXfrm>
    </dsp:sp>
    <dsp:sp modelId="{72FB89BB-261C-4FE0-9762-FBC96D69DF22}">
      <dsp:nvSpPr>
        <dsp:cNvPr id="0" name=""/>
        <dsp:cNvSpPr/>
      </dsp:nvSpPr>
      <dsp:spPr>
        <a:xfrm>
          <a:off x="1419675" y="3851507"/>
          <a:ext cx="1177956" cy="748002"/>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5412200-1896-496E-9AB0-E61F410F6525}">
      <dsp:nvSpPr>
        <dsp:cNvPr id="0" name=""/>
        <dsp:cNvSpPr/>
      </dsp:nvSpPr>
      <dsp:spPr>
        <a:xfrm>
          <a:off x="1550559" y="3975847"/>
          <a:ext cx="1177956" cy="74800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Call 999</a:t>
          </a:r>
        </a:p>
      </dsp:txBody>
      <dsp:txXfrm>
        <a:off x="1572467" y="3997755"/>
        <a:ext cx="1134140" cy="704186"/>
      </dsp:txXfrm>
    </dsp:sp>
    <dsp:sp modelId="{6E6FE1F1-81DF-44C2-BCD4-BB52DFCA7FAA}">
      <dsp:nvSpPr>
        <dsp:cNvPr id="0" name=""/>
        <dsp:cNvSpPr/>
      </dsp:nvSpPr>
      <dsp:spPr>
        <a:xfrm>
          <a:off x="3222828" y="3258046"/>
          <a:ext cx="451098" cy="250872"/>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B7BD604-6382-4F35-ABE2-2B23FB785DE1}">
      <dsp:nvSpPr>
        <dsp:cNvPr id="0" name=""/>
        <dsp:cNvSpPr/>
      </dsp:nvSpPr>
      <dsp:spPr>
        <a:xfrm>
          <a:off x="3353712" y="3382386"/>
          <a:ext cx="451098" cy="25087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No</a:t>
          </a:r>
        </a:p>
      </dsp:txBody>
      <dsp:txXfrm>
        <a:off x="3361060" y="3389734"/>
        <a:ext cx="436402" cy="236176"/>
      </dsp:txXfrm>
    </dsp:sp>
    <dsp:sp modelId="{85165790-4F40-4472-9A05-2FB434C5B204}">
      <dsp:nvSpPr>
        <dsp:cNvPr id="0" name=""/>
        <dsp:cNvSpPr/>
      </dsp:nvSpPr>
      <dsp:spPr>
        <a:xfrm>
          <a:off x="2859399" y="3851507"/>
          <a:ext cx="1177956" cy="748002"/>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E5ACF4B-6DD5-4BF7-B2DE-B668CEA606FA}">
      <dsp:nvSpPr>
        <dsp:cNvPr id="0" name=""/>
        <dsp:cNvSpPr/>
      </dsp:nvSpPr>
      <dsp:spPr>
        <a:xfrm>
          <a:off x="2990283" y="3975847"/>
          <a:ext cx="1177956" cy="74800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Conduct a DASH Assessment or Signpost to Domestic Abuse Champions</a:t>
          </a:r>
        </a:p>
      </dsp:txBody>
      <dsp:txXfrm>
        <a:off x="3012191" y="3997755"/>
        <a:ext cx="1134140" cy="704186"/>
      </dsp:txXfrm>
    </dsp:sp>
    <dsp:sp modelId="{67125FBD-900E-4E33-A0DC-3D29662D0D14}">
      <dsp:nvSpPr>
        <dsp:cNvPr id="0" name=""/>
        <dsp:cNvSpPr/>
      </dsp:nvSpPr>
      <dsp:spPr>
        <a:xfrm>
          <a:off x="900833" y="4957365"/>
          <a:ext cx="1177956" cy="748002"/>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F0D3BAE-7B3A-49E1-88AB-FE26A28E35C3}">
      <dsp:nvSpPr>
        <dsp:cNvPr id="0" name=""/>
        <dsp:cNvSpPr/>
      </dsp:nvSpPr>
      <dsp:spPr>
        <a:xfrm>
          <a:off x="1031717" y="5081705"/>
          <a:ext cx="1177956" cy="74800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Identify any alterations that could be made to their work life that could make the situation easier</a:t>
          </a:r>
        </a:p>
      </dsp:txBody>
      <dsp:txXfrm>
        <a:off x="1053625" y="5103613"/>
        <a:ext cx="1134140" cy="704186"/>
      </dsp:txXfrm>
    </dsp:sp>
    <dsp:sp modelId="{A920617D-5CC7-4F4F-A63D-BF5293629D92}">
      <dsp:nvSpPr>
        <dsp:cNvPr id="0" name=""/>
        <dsp:cNvSpPr/>
      </dsp:nvSpPr>
      <dsp:spPr>
        <a:xfrm>
          <a:off x="2340557" y="4957365"/>
          <a:ext cx="1177956" cy="748002"/>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321ED1B-5F46-424B-9169-C618C5871772}">
      <dsp:nvSpPr>
        <dsp:cNvPr id="0" name=""/>
        <dsp:cNvSpPr/>
      </dsp:nvSpPr>
      <dsp:spPr>
        <a:xfrm>
          <a:off x="2471441" y="5081705"/>
          <a:ext cx="1177956" cy="74800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Signpost the employee to Victim Support</a:t>
          </a:r>
        </a:p>
      </dsp:txBody>
      <dsp:txXfrm>
        <a:off x="2493349" y="5103613"/>
        <a:ext cx="1134140" cy="704186"/>
      </dsp:txXfrm>
    </dsp:sp>
    <dsp:sp modelId="{1F0C0C15-A451-4C05-9648-A307A50E780F}">
      <dsp:nvSpPr>
        <dsp:cNvPr id="0" name=""/>
        <dsp:cNvSpPr/>
      </dsp:nvSpPr>
      <dsp:spPr>
        <a:xfrm>
          <a:off x="2340557" y="6047956"/>
          <a:ext cx="1177956" cy="748002"/>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0D74BBA-25D8-4252-9518-5D7FD4BD43B9}">
      <dsp:nvSpPr>
        <dsp:cNvPr id="0" name=""/>
        <dsp:cNvSpPr/>
      </dsp:nvSpPr>
      <dsp:spPr>
        <a:xfrm>
          <a:off x="2471441" y="6172296"/>
          <a:ext cx="1177956" cy="74800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Participate and support VS's Safety Planning and implement any recommendations</a:t>
          </a:r>
        </a:p>
      </dsp:txBody>
      <dsp:txXfrm>
        <a:off x="2493349" y="6194204"/>
        <a:ext cx="1134140" cy="704186"/>
      </dsp:txXfrm>
    </dsp:sp>
    <dsp:sp modelId="{BB8E75FC-761C-4560-8823-D9FF6B4A62AC}">
      <dsp:nvSpPr>
        <dsp:cNvPr id="0" name=""/>
        <dsp:cNvSpPr/>
      </dsp:nvSpPr>
      <dsp:spPr>
        <a:xfrm>
          <a:off x="2340557" y="7138548"/>
          <a:ext cx="1177956" cy="748002"/>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47EAD56-FD29-4212-BFCF-AC15CC413D0B}">
      <dsp:nvSpPr>
        <dsp:cNvPr id="0" name=""/>
        <dsp:cNvSpPr/>
      </dsp:nvSpPr>
      <dsp:spPr>
        <a:xfrm>
          <a:off x="2471441" y="7262887"/>
          <a:ext cx="1177956" cy="74800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Keep checking in with your employee to see if they need any further support</a:t>
          </a:r>
        </a:p>
      </dsp:txBody>
      <dsp:txXfrm>
        <a:off x="2493349" y="7284795"/>
        <a:ext cx="1134140" cy="704186"/>
      </dsp:txXfrm>
    </dsp:sp>
    <dsp:sp modelId="{96F4491D-9451-4D20-B0F2-9CF69B52FC5C}">
      <dsp:nvSpPr>
        <dsp:cNvPr id="0" name=""/>
        <dsp:cNvSpPr/>
      </dsp:nvSpPr>
      <dsp:spPr>
        <a:xfrm>
          <a:off x="3780281" y="4957365"/>
          <a:ext cx="1177956" cy="748002"/>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9D6C627-FC87-4650-B8FB-DDFBBCF1F910}">
      <dsp:nvSpPr>
        <dsp:cNvPr id="0" name=""/>
        <dsp:cNvSpPr/>
      </dsp:nvSpPr>
      <dsp:spPr>
        <a:xfrm>
          <a:off x="3911165" y="5081705"/>
          <a:ext cx="1177956" cy="74800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Signpost to local support services</a:t>
          </a:r>
        </a:p>
      </dsp:txBody>
      <dsp:txXfrm>
        <a:off x="3933073" y="5103613"/>
        <a:ext cx="1134140" cy="704186"/>
      </dsp:txXfrm>
    </dsp:sp>
    <dsp:sp modelId="{63357571-6566-46DC-8D25-1297F04C0A9A}">
      <dsp:nvSpPr>
        <dsp:cNvPr id="0" name=""/>
        <dsp:cNvSpPr/>
      </dsp:nvSpPr>
      <dsp:spPr>
        <a:xfrm>
          <a:off x="3780281" y="6047956"/>
          <a:ext cx="1177956" cy="748002"/>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2EE49E7-D401-43FF-BF75-3456BC9EB667}">
      <dsp:nvSpPr>
        <dsp:cNvPr id="0" name=""/>
        <dsp:cNvSpPr/>
      </dsp:nvSpPr>
      <dsp:spPr>
        <a:xfrm>
          <a:off x="3911165" y="6172296"/>
          <a:ext cx="1177956" cy="74800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Keep checking in with your employee to see if they need any further support</a:t>
          </a:r>
        </a:p>
      </dsp:txBody>
      <dsp:txXfrm>
        <a:off x="3933073" y="6194204"/>
        <a:ext cx="1134140" cy="7041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8B83C-40AF-4FA0-90E3-E9706A19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2490</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16719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Graham, Beverly</cp:lastModifiedBy>
  <cp:revision>3</cp:revision>
  <cp:lastPrinted>2016-05-16T10:45:00Z</cp:lastPrinted>
  <dcterms:created xsi:type="dcterms:W3CDTF">2023-11-08T17:05:00Z</dcterms:created>
  <dcterms:modified xsi:type="dcterms:W3CDTF">2023-11-08T17:12:00Z</dcterms:modified>
</cp:coreProperties>
</file>